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8"/>
        <w:gridCol w:w="160"/>
        <w:gridCol w:w="4464"/>
      </w:tblGrid>
      <w:tr w:rsidR="00384FA3">
        <w:trPr>
          <w:trHeight w:val="2693"/>
        </w:trPr>
        <w:tc>
          <w:tcPr>
            <w:tcW w:w="4588" w:type="dxa"/>
            <w:tcBorders>
              <w:right w:val="single" w:sz="4" w:space="0" w:color="auto"/>
            </w:tcBorders>
            <w:vAlign w:val="center"/>
          </w:tcPr>
          <w:p w:rsidR="00384FA3" w:rsidRPr="00C252E2" w:rsidRDefault="00384FA3" w:rsidP="004F36B0">
            <w:pPr>
              <w:pStyle w:val="bronvermelding"/>
              <w:widowControl/>
              <w:tabs>
                <w:tab w:val="clear" w:pos="9360"/>
                <w:tab w:val="left" w:pos="1701"/>
              </w:tabs>
              <w:spacing w:line="360" w:lineRule="auto"/>
              <w:rPr>
                <w:rFonts w:ascii="Verdana" w:hAnsi="Verdana"/>
                <w:b/>
                <w:snapToGrid/>
                <w:sz w:val="24"/>
                <w:szCs w:val="24"/>
                <w:lang w:val="nl-NL"/>
              </w:rPr>
            </w:pPr>
            <w:r w:rsidRPr="00C252E2">
              <w:rPr>
                <w:rFonts w:ascii="Verdana" w:hAnsi="Verdana"/>
                <w:b/>
                <w:snapToGrid/>
                <w:sz w:val="24"/>
                <w:szCs w:val="24"/>
                <w:lang w:val="nl-NL"/>
              </w:rPr>
              <w:t>drs. Benjamin Gijzel</w:t>
            </w:r>
          </w:p>
          <w:p w:rsidR="00384FA3" w:rsidRPr="00255BBD" w:rsidRDefault="00384FA3" w:rsidP="004F36B0">
            <w:pPr>
              <w:pStyle w:val="bronvermelding"/>
              <w:widowControl/>
              <w:tabs>
                <w:tab w:val="clear" w:pos="9360"/>
                <w:tab w:val="left" w:pos="1701"/>
              </w:tabs>
              <w:spacing w:line="360" w:lineRule="auto"/>
              <w:rPr>
                <w:rFonts w:ascii="Verdana" w:hAnsi="Verdana"/>
                <w:snapToGrid/>
                <w:sz w:val="16"/>
                <w:lang w:val="nl-NL"/>
              </w:rPr>
            </w:pPr>
            <w:r w:rsidRPr="003472D2">
              <w:rPr>
                <w:rFonts w:ascii="Verdana" w:hAnsi="Verdana"/>
                <w:b/>
                <w:sz w:val="16"/>
                <w:lang w:val="nl-NL"/>
              </w:rPr>
              <w:t xml:space="preserve">                        </w:t>
            </w:r>
            <w:r w:rsidRPr="00255BBD">
              <w:rPr>
                <w:rFonts w:ascii="Verdana" w:hAnsi="Verdana"/>
                <w:sz w:val="16"/>
                <w:lang w:val="nl-NL"/>
              </w:rPr>
              <w:t xml:space="preserve">  </w:t>
            </w:r>
            <w:r>
              <w:rPr>
                <w:rFonts w:ascii="Verdana" w:hAnsi="Verdana"/>
                <w:sz w:val="16"/>
                <w:lang w:val="nl-NL"/>
              </w:rPr>
              <w:t xml:space="preserve">    </w:t>
            </w:r>
            <w:r w:rsidRPr="00255BBD">
              <w:rPr>
                <w:rFonts w:ascii="Verdana" w:hAnsi="Verdana"/>
                <w:sz w:val="16"/>
                <w:lang w:val="nl-NL"/>
              </w:rPr>
              <w:t xml:space="preserve"> 1</w:t>
            </w:r>
            <w:r w:rsidRPr="00255BBD">
              <w:rPr>
                <w:rFonts w:ascii="Verdana" w:hAnsi="Verdana"/>
                <w:sz w:val="16"/>
                <w:vertAlign w:val="superscript"/>
                <w:lang w:val="nl-NL"/>
              </w:rPr>
              <w:t>e</w:t>
            </w:r>
            <w:r w:rsidRPr="00255BBD">
              <w:rPr>
                <w:rFonts w:ascii="Verdana" w:hAnsi="Verdana"/>
                <w:sz w:val="16"/>
                <w:lang w:val="nl-NL"/>
              </w:rPr>
              <w:t xml:space="preserve"> </w:t>
            </w:r>
            <w:proofErr w:type="spellStart"/>
            <w:r w:rsidRPr="00255BBD">
              <w:rPr>
                <w:rFonts w:ascii="Verdana" w:hAnsi="Verdana"/>
                <w:sz w:val="16"/>
                <w:lang w:val="nl-NL"/>
              </w:rPr>
              <w:t>Helmersstraat</w:t>
            </w:r>
            <w:proofErr w:type="spellEnd"/>
            <w:r w:rsidRPr="00255BBD">
              <w:rPr>
                <w:rFonts w:ascii="Verdana" w:hAnsi="Verdana"/>
                <w:sz w:val="16"/>
                <w:lang w:val="nl-NL"/>
              </w:rPr>
              <w:t xml:space="preserve"> 311-3</w:t>
            </w:r>
          </w:p>
          <w:p w:rsidR="00384FA3" w:rsidRPr="00255BBD" w:rsidRDefault="00384FA3" w:rsidP="004F36B0">
            <w:pPr>
              <w:pStyle w:val="bronvermelding"/>
              <w:widowControl/>
              <w:tabs>
                <w:tab w:val="clear" w:pos="9360"/>
                <w:tab w:val="left" w:pos="1701"/>
              </w:tabs>
              <w:spacing w:line="360" w:lineRule="auto"/>
              <w:jc w:val="both"/>
              <w:rPr>
                <w:rFonts w:ascii="Verdana" w:hAnsi="Verdana"/>
                <w:sz w:val="16"/>
                <w:lang w:val="nl-NL"/>
              </w:rPr>
            </w:pPr>
            <w:r w:rsidRPr="00255BBD">
              <w:rPr>
                <w:rFonts w:ascii="Verdana" w:hAnsi="Verdana"/>
                <w:sz w:val="16"/>
                <w:lang w:val="nl-NL"/>
              </w:rPr>
              <w:t xml:space="preserve">                         </w:t>
            </w:r>
            <w:r>
              <w:rPr>
                <w:rFonts w:ascii="Verdana" w:hAnsi="Verdana"/>
                <w:sz w:val="16"/>
                <w:lang w:val="nl-NL"/>
              </w:rPr>
              <w:t xml:space="preserve">    </w:t>
            </w:r>
            <w:r w:rsidRPr="00255BBD">
              <w:rPr>
                <w:rFonts w:ascii="Verdana" w:hAnsi="Verdana"/>
                <w:sz w:val="16"/>
                <w:lang w:val="nl-NL"/>
              </w:rPr>
              <w:t xml:space="preserve">  1054 EC Amsterdam</w:t>
            </w:r>
          </w:p>
          <w:p w:rsidR="00384FA3" w:rsidRPr="00255BBD" w:rsidRDefault="00384FA3" w:rsidP="004F36B0">
            <w:pPr>
              <w:pStyle w:val="bronvermelding"/>
              <w:widowControl/>
              <w:tabs>
                <w:tab w:val="clear" w:pos="9360"/>
                <w:tab w:val="left" w:pos="1701"/>
              </w:tabs>
              <w:spacing w:line="360" w:lineRule="auto"/>
              <w:jc w:val="both"/>
              <w:rPr>
                <w:rFonts w:ascii="Verdana" w:hAnsi="Verdana"/>
                <w:sz w:val="16"/>
                <w:lang w:val="de-DE"/>
              </w:rPr>
            </w:pPr>
            <w:r w:rsidRPr="00C252E2">
              <w:rPr>
                <w:rFonts w:ascii="Verdana" w:hAnsi="Verdana"/>
                <w:sz w:val="16"/>
                <w:lang w:val="de-DE"/>
              </w:rPr>
              <w:t xml:space="preserve">                               tel.:</w:t>
            </w:r>
            <w:r>
              <w:rPr>
                <w:rFonts w:ascii="Verdana" w:hAnsi="Verdana"/>
                <w:sz w:val="16"/>
                <w:lang w:val="de-DE"/>
              </w:rPr>
              <w:t xml:space="preserve"> </w:t>
            </w:r>
            <w:r w:rsidRPr="00255BBD">
              <w:rPr>
                <w:rFonts w:ascii="Verdana" w:hAnsi="Verdana"/>
                <w:sz w:val="16"/>
                <w:lang w:val="de-DE"/>
              </w:rPr>
              <w:t>020 – 616 8008</w:t>
            </w:r>
          </w:p>
          <w:p w:rsidR="00384FA3" w:rsidRPr="008F18E4" w:rsidRDefault="00384FA3" w:rsidP="004F36B0">
            <w:pPr>
              <w:pStyle w:val="bronvermelding"/>
              <w:widowControl/>
              <w:tabs>
                <w:tab w:val="clear" w:pos="9360"/>
                <w:tab w:val="left" w:pos="1701"/>
              </w:tabs>
              <w:spacing w:line="360" w:lineRule="auto"/>
              <w:jc w:val="both"/>
              <w:rPr>
                <w:rFonts w:ascii="Verdana" w:hAnsi="Verdana"/>
                <w:snapToGrid/>
                <w:sz w:val="16"/>
                <w:lang w:val="de-DE"/>
              </w:rPr>
            </w:pPr>
            <w:r w:rsidRPr="008F18E4">
              <w:rPr>
                <w:rFonts w:ascii="Verdana" w:hAnsi="Verdana"/>
                <w:snapToGrid/>
                <w:sz w:val="16"/>
                <w:lang w:val="de-DE"/>
              </w:rPr>
              <w:t xml:space="preserve">                               e: </w:t>
            </w:r>
            <w:r w:rsidR="004F36B0" w:rsidRPr="008F18E4">
              <w:rPr>
                <w:rFonts w:ascii="Verdana" w:hAnsi="Verdana"/>
                <w:snapToGrid/>
                <w:sz w:val="16"/>
                <w:lang w:val="de-DE"/>
              </w:rPr>
              <w:t>benjamin.gijzel@gmail.com</w:t>
            </w:r>
          </w:p>
          <w:p w:rsidR="00384FA3" w:rsidRPr="005A0F68" w:rsidRDefault="00384FA3" w:rsidP="004F36B0">
            <w:pPr>
              <w:pStyle w:val="bronvermelding"/>
              <w:widowControl/>
              <w:tabs>
                <w:tab w:val="clear" w:pos="9360"/>
                <w:tab w:val="left" w:pos="1701"/>
              </w:tabs>
              <w:spacing w:line="360" w:lineRule="auto"/>
              <w:jc w:val="both"/>
              <w:rPr>
                <w:rFonts w:ascii="Verdana" w:hAnsi="Verdana"/>
                <w:snapToGrid/>
                <w:sz w:val="16"/>
                <w:lang w:val="de-DE"/>
              </w:rPr>
            </w:pPr>
            <w:r w:rsidRPr="005A0F68">
              <w:rPr>
                <w:rFonts w:ascii="Verdana" w:hAnsi="Verdana"/>
                <w:snapToGrid/>
                <w:sz w:val="16"/>
                <w:lang w:val="de-DE"/>
              </w:rPr>
              <w:t xml:space="preserve">                               Postgiro: 33 43 497</w:t>
            </w:r>
          </w:p>
          <w:p w:rsidR="00384FA3" w:rsidRPr="00255BBD" w:rsidRDefault="00384FA3" w:rsidP="004F36B0">
            <w:pPr>
              <w:pStyle w:val="bronvermelding"/>
              <w:widowControl/>
              <w:tabs>
                <w:tab w:val="clear" w:pos="9360"/>
                <w:tab w:val="left" w:pos="1701"/>
              </w:tabs>
              <w:spacing w:line="360" w:lineRule="auto"/>
              <w:jc w:val="both"/>
              <w:rPr>
                <w:rFonts w:ascii="Verdana" w:hAnsi="Verdana"/>
                <w:snapToGrid/>
                <w:sz w:val="16"/>
                <w:lang w:val="nl-NL"/>
              </w:rPr>
            </w:pPr>
            <w:r w:rsidRPr="005A0F68">
              <w:rPr>
                <w:rFonts w:ascii="Verdana" w:hAnsi="Verdana"/>
                <w:snapToGrid/>
                <w:sz w:val="16"/>
                <w:lang w:val="de-DE"/>
              </w:rPr>
              <w:t xml:space="preserve">                               </w:t>
            </w:r>
            <w:r w:rsidRPr="00255BBD">
              <w:rPr>
                <w:rFonts w:ascii="Verdana" w:hAnsi="Verdana"/>
                <w:snapToGrid/>
                <w:sz w:val="16"/>
                <w:lang w:val="nl-NL"/>
              </w:rPr>
              <w:t>BTW: 015479833.B.0</w:t>
            </w:r>
            <w:r>
              <w:rPr>
                <w:rFonts w:ascii="Verdana" w:hAnsi="Verdana"/>
                <w:snapToGrid/>
                <w:sz w:val="16"/>
                <w:lang w:val="nl-NL"/>
              </w:rPr>
              <w:t>1</w:t>
            </w:r>
          </w:p>
          <w:p w:rsidR="00384FA3" w:rsidRPr="00255BBD" w:rsidRDefault="00384FA3" w:rsidP="004F36B0">
            <w:pPr>
              <w:pStyle w:val="bronvermelding"/>
              <w:widowControl/>
              <w:tabs>
                <w:tab w:val="clear" w:pos="9360"/>
                <w:tab w:val="left" w:pos="1701"/>
              </w:tabs>
              <w:spacing w:line="360" w:lineRule="auto"/>
              <w:jc w:val="both"/>
              <w:rPr>
                <w:rFonts w:ascii="Verdana" w:hAnsi="Verdana"/>
                <w:b/>
                <w:snapToGrid/>
                <w:sz w:val="16"/>
                <w:lang w:val="nl-NL"/>
              </w:rPr>
            </w:pPr>
            <w:r w:rsidRPr="00255BBD">
              <w:rPr>
                <w:rFonts w:ascii="Verdana" w:hAnsi="Verdana"/>
                <w:snapToGrid/>
                <w:sz w:val="16"/>
                <w:lang w:val="nl-NL"/>
              </w:rPr>
              <w:t xml:space="preserve">                         </w:t>
            </w:r>
            <w:r>
              <w:rPr>
                <w:rFonts w:ascii="Verdana" w:hAnsi="Verdana"/>
                <w:snapToGrid/>
                <w:sz w:val="16"/>
                <w:lang w:val="nl-NL"/>
              </w:rPr>
              <w:t xml:space="preserve">    </w:t>
            </w:r>
            <w:r w:rsidRPr="00255BBD">
              <w:rPr>
                <w:rFonts w:ascii="Verdana" w:hAnsi="Verdana"/>
                <w:snapToGrid/>
                <w:sz w:val="16"/>
                <w:lang w:val="nl-NL"/>
              </w:rPr>
              <w:t xml:space="preserve">  KvK Amsterdam: 34 274 244</w:t>
            </w:r>
          </w:p>
        </w:tc>
        <w:tc>
          <w:tcPr>
            <w:tcW w:w="160" w:type="dxa"/>
            <w:tcBorders>
              <w:top w:val="nil"/>
              <w:left w:val="nil"/>
              <w:bottom w:val="nil"/>
              <w:right w:val="nil"/>
            </w:tcBorders>
            <w:vAlign w:val="center"/>
          </w:tcPr>
          <w:p w:rsidR="00384FA3" w:rsidRDefault="00384FA3">
            <w:pPr>
              <w:pStyle w:val="bronvermelding"/>
              <w:widowControl/>
              <w:tabs>
                <w:tab w:val="clear" w:pos="9360"/>
              </w:tabs>
              <w:spacing w:line="360" w:lineRule="auto"/>
              <w:rPr>
                <w:rFonts w:ascii="Verdana" w:hAnsi="Verdana"/>
                <w:b/>
                <w:snapToGrid/>
                <w:color w:val="C0C0C0"/>
                <w:sz w:val="16"/>
                <w:lang w:val="nl-NL"/>
              </w:rPr>
            </w:pPr>
          </w:p>
        </w:tc>
        <w:tc>
          <w:tcPr>
            <w:tcW w:w="4464" w:type="dxa"/>
            <w:tcBorders>
              <w:left w:val="single" w:sz="4" w:space="0" w:color="auto"/>
            </w:tcBorders>
            <w:vAlign w:val="center"/>
          </w:tcPr>
          <w:p w:rsidR="00384FA3" w:rsidRPr="009C585A" w:rsidRDefault="00384FA3" w:rsidP="004F36B0">
            <w:pPr>
              <w:pStyle w:val="bronvermelding"/>
              <w:widowControl/>
              <w:tabs>
                <w:tab w:val="clear" w:pos="9360"/>
              </w:tabs>
              <w:spacing w:line="360" w:lineRule="auto"/>
              <w:ind w:right="1701"/>
              <w:jc w:val="both"/>
              <w:rPr>
                <w:rFonts w:ascii="Verdana" w:hAnsi="Verdana"/>
                <w:b/>
                <w:snapToGrid/>
                <w:sz w:val="16"/>
                <w:lang w:val="nl-NL"/>
              </w:rPr>
            </w:pPr>
          </w:p>
          <w:p w:rsidR="00384FA3" w:rsidRPr="009C585A" w:rsidRDefault="00384FA3" w:rsidP="004F36B0">
            <w:pPr>
              <w:pStyle w:val="bronvermelding"/>
              <w:widowControl/>
              <w:tabs>
                <w:tab w:val="clear" w:pos="9360"/>
                <w:tab w:val="left" w:pos="4041"/>
              </w:tabs>
              <w:spacing w:line="360" w:lineRule="auto"/>
              <w:ind w:right="283"/>
              <w:jc w:val="both"/>
              <w:rPr>
                <w:rFonts w:ascii="Verdana" w:hAnsi="Verdana"/>
                <w:snapToGrid/>
                <w:sz w:val="16"/>
                <w:lang w:val="en-GB"/>
              </w:rPr>
            </w:pPr>
            <w:r w:rsidRPr="009C585A">
              <w:rPr>
                <w:rFonts w:ascii="Verdana" w:hAnsi="Verdana"/>
                <w:snapToGrid/>
                <w:sz w:val="16"/>
                <w:lang w:val="en-GB"/>
              </w:rPr>
              <w:t xml:space="preserve">   </w:t>
            </w:r>
            <w:proofErr w:type="spellStart"/>
            <w:r w:rsidRPr="009C585A">
              <w:rPr>
                <w:rFonts w:ascii="Verdana" w:hAnsi="Verdana"/>
                <w:snapToGrid/>
                <w:sz w:val="16"/>
                <w:lang w:val="en-GB"/>
              </w:rPr>
              <w:t>Regisseren</w:t>
            </w:r>
            <w:proofErr w:type="spellEnd"/>
            <w:r w:rsidRPr="009C585A">
              <w:rPr>
                <w:rFonts w:ascii="Verdana" w:hAnsi="Verdana"/>
                <w:snapToGrid/>
                <w:sz w:val="16"/>
                <w:lang w:val="en-GB"/>
              </w:rPr>
              <w:t xml:space="preserve">       </w:t>
            </w:r>
            <w:r>
              <w:rPr>
                <w:rFonts w:ascii="Verdana" w:hAnsi="Verdana"/>
                <w:snapToGrid/>
                <w:sz w:val="16"/>
                <w:lang w:val="en-GB"/>
              </w:rPr>
              <w:t xml:space="preserve">                              </w:t>
            </w:r>
            <w:proofErr w:type="spellStart"/>
            <w:r w:rsidRPr="009C585A">
              <w:rPr>
                <w:rFonts w:ascii="Verdana" w:hAnsi="Verdana"/>
                <w:snapToGrid/>
                <w:sz w:val="16"/>
                <w:lang w:val="en-GB"/>
              </w:rPr>
              <w:t>Simulaties</w:t>
            </w:r>
            <w:proofErr w:type="spellEnd"/>
          </w:p>
          <w:p w:rsidR="00384FA3" w:rsidRPr="009C585A" w:rsidRDefault="00384FA3" w:rsidP="004F36B0">
            <w:pPr>
              <w:pStyle w:val="bronvermelding"/>
              <w:widowControl/>
              <w:tabs>
                <w:tab w:val="clear" w:pos="9360"/>
              </w:tabs>
              <w:spacing w:line="360" w:lineRule="auto"/>
              <w:ind w:right="283"/>
              <w:jc w:val="both"/>
              <w:rPr>
                <w:rFonts w:ascii="Verdana" w:hAnsi="Verdana"/>
                <w:snapToGrid/>
                <w:sz w:val="16"/>
                <w:lang w:val="en-GB"/>
              </w:rPr>
            </w:pPr>
            <w:r w:rsidRPr="009C585A">
              <w:rPr>
                <w:rFonts w:ascii="Verdana" w:hAnsi="Verdana"/>
                <w:snapToGrid/>
                <w:sz w:val="16"/>
                <w:lang w:val="en-GB"/>
              </w:rPr>
              <w:t xml:space="preserve">   </w:t>
            </w:r>
            <w:proofErr w:type="spellStart"/>
            <w:r w:rsidRPr="009C585A">
              <w:rPr>
                <w:rFonts w:ascii="Verdana" w:hAnsi="Verdana"/>
                <w:snapToGrid/>
                <w:sz w:val="16"/>
                <w:lang w:val="en-GB"/>
              </w:rPr>
              <w:t>Acteren</w:t>
            </w:r>
            <w:proofErr w:type="spellEnd"/>
            <w:r w:rsidRPr="009C585A">
              <w:rPr>
                <w:rFonts w:ascii="Verdana" w:hAnsi="Verdana"/>
                <w:snapToGrid/>
                <w:sz w:val="16"/>
                <w:lang w:val="en-GB"/>
              </w:rPr>
              <w:t xml:space="preserve">          </w:t>
            </w:r>
            <w:r>
              <w:rPr>
                <w:rFonts w:ascii="Verdana" w:hAnsi="Verdana"/>
                <w:snapToGrid/>
                <w:sz w:val="16"/>
                <w:lang w:val="en-GB"/>
              </w:rPr>
              <w:t xml:space="preserve">                            </w:t>
            </w:r>
            <w:r w:rsidRPr="009C585A">
              <w:rPr>
                <w:rFonts w:ascii="Verdana" w:hAnsi="Verdana"/>
                <w:snapToGrid/>
                <w:sz w:val="16"/>
                <w:lang w:val="en-GB"/>
              </w:rPr>
              <w:t>Assessments</w:t>
            </w:r>
          </w:p>
          <w:p w:rsidR="00384FA3" w:rsidRPr="00C252E2" w:rsidRDefault="00384FA3" w:rsidP="004F36B0">
            <w:pPr>
              <w:pStyle w:val="bronvermelding"/>
              <w:widowControl/>
              <w:tabs>
                <w:tab w:val="clear" w:pos="9360"/>
                <w:tab w:val="left" w:pos="4041"/>
              </w:tabs>
              <w:spacing w:line="360" w:lineRule="auto"/>
              <w:ind w:right="283"/>
              <w:jc w:val="both"/>
              <w:rPr>
                <w:rFonts w:ascii="Verdana" w:hAnsi="Verdana"/>
                <w:snapToGrid/>
                <w:sz w:val="16"/>
                <w:lang w:val="nl-NL"/>
              </w:rPr>
            </w:pPr>
            <w:r w:rsidRPr="00C252E2">
              <w:rPr>
                <w:rFonts w:ascii="Verdana" w:hAnsi="Verdana"/>
                <w:snapToGrid/>
                <w:sz w:val="16"/>
                <w:lang w:val="nl-NL"/>
              </w:rPr>
              <w:t xml:space="preserve">   Faciliteren                                      Trainingen</w:t>
            </w:r>
          </w:p>
          <w:p w:rsidR="00384FA3" w:rsidRPr="009C585A" w:rsidRDefault="00384FA3" w:rsidP="004F36B0">
            <w:pPr>
              <w:pStyle w:val="bronvermelding"/>
              <w:keepLines/>
              <w:tabs>
                <w:tab w:val="clear" w:pos="9360"/>
              </w:tabs>
              <w:spacing w:line="360" w:lineRule="auto"/>
              <w:ind w:right="141"/>
              <w:jc w:val="both"/>
              <w:rPr>
                <w:rFonts w:ascii="Verdana" w:hAnsi="Verdana"/>
                <w:snapToGrid/>
                <w:sz w:val="16"/>
                <w:lang w:val="nl-NL"/>
              </w:rPr>
            </w:pPr>
            <w:r w:rsidRPr="00C252E2">
              <w:rPr>
                <w:rFonts w:ascii="Verdana" w:hAnsi="Verdana"/>
                <w:snapToGrid/>
                <w:sz w:val="16"/>
                <w:lang w:val="nl-NL"/>
              </w:rPr>
              <w:t xml:space="preserve">   </w:t>
            </w:r>
            <w:r w:rsidRPr="009C585A">
              <w:rPr>
                <w:rFonts w:ascii="Verdana" w:hAnsi="Verdana"/>
                <w:snapToGrid/>
                <w:sz w:val="16"/>
                <w:lang w:val="nl-NL"/>
              </w:rPr>
              <w:t xml:space="preserve">Ontwikkelen      </w:t>
            </w:r>
            <w:r>
              <w:rPr>
                <w:rFonts w:ascii="Verdana" w:hAnsi="Verdana"/>
                <w:snapToGrid/>
                <w:sz w:val="16"/>
                <w:lang w:val="nl-NL"/>
              </w:rPr>
              <w:t xml:space="preserve">                             </w:t>
            </w:r>
            <w:r w:rsidRPr="009C585A">
              <w:rPr>
                <w:rFonts w:ascii="Verdana" w:hAnsi="Verdana"/>
                <w:snapToGrid/>
                <w:sz w:val="16"/>
                <w:lang w:val="nl-NL"/>
              </w:rPr>
              <w:t>Concepten</w:t>
            </w:r>
          </w:p>
          <w:p w:rsidR="00384FA3" w:rsidRPr="005A0F68" w:rsidRDefault="00384FA3" w:rsidP="004F36B0">
            <w:pPr>
              <w:pStyle w:val="bronvermelding"/>
              <w:widowControl/>
              <w:tabs>
                <w:tab w:val="clear" w:pos="9360"/>
                <w:tab w:val="left" w:pos="2770"/>
              </w:tabs>
              <w:spacing w:line="360" w:lineRule="auto"/>
              <w:ind w:right="141"/>
              <w:jc w:val="right"/>
              <w:rPr>
                <w:rFonts w:ascii="Verdana" w:hAnsi="Verdana"/>
                <w:b/>
                <w:snapToGrid/>
                <w:sz w:val="22"/>
                <w:szCs w:val="22"/>
                <w:lang w:val="nl-NL"/>
              </w:rPr>
            </w:pPr>
            <w:r w:rsidRPr="005A0F68">
              <w:rPr>
                <w:rFonts w:ascii="Verdana" w:hAnsi="Verdana"/>
                <w:b/>
                <w:snapToGrid/>
                <w:sz w:val="22"/>
                <w:szCs w:val="22"/>
                <w:lang w:val="nl-NL"/>
              </w:rPr>
              <w:t xml:space="preserve">           </w:t>
            </w:r>
          </w:p>
          <w:p w:rsidR="00AF64E3" w:rsidRDefault="00384FA3" w:rsidP="004F36B0">
            <w:pPr>
              <w:pStyle w:val="bronvermelding"/>
              <w:widowControl/>
              <w:tabs>
                <w:tab w:val="clear" w:pos="9360"/>
                <w:tab w:val="left" w:pos="639"/>
              </w:tabs>
              <w:spacing w:line="360" w:lineRule="auto"/>
              <w:ind w:right="141"/>
              <w:jc w:val="right"/>
              <w:rPr>
                <w:rFonts w:ascii="Verdana" w:hAnsi="Verdana"/>
                <w:b/>
                <w:sz w:val="22"/>
                <w:szCs w:val="22"/>
                <w:lang w:val="nl-NL"/>
              </w:rPr>
            </w:pPr>
            <w:r w:rsidRPr="005A0F68">
              <w:rPr>
                <w:rFonts w:ascii="Verdana" w:hAnsi="Verdana"/>
                <w:b/>
                <w:sz w:val="22"/>
                <w:szCs w:val="22"/>
                <w:lang w:val="nl-NL"/>
              </w:rPr>
              <w:t>voor de LERENDE ORGANISATIE</w:t>
            </w:r>
          </w:p>
          <w:p w:rsidR="00384FA3" w:rsidRPr="00AF64E3" w:rsidRDefault="00AF64E3" w:rsidP="00AF64E3">
            <w:pPr>
              <w:pStyle w:val="bronvermelding"/>
              <w:widowControl/>
              <w:tabs>
                <w:tab w:val="clear" w:pos="9360"/>
                <w:tab w:val="left" w:pos="639"/>
              </w:tabs>
              <w:spacing w:line="360" w:lineRule="auto"/>
              <w:ind w:right="141"/>
              <w:jc w:val="right"/>
              <w:rPr>
                <w:rFonts w:ascii="Arial" w:hAnsi="Arial"/>
                <w:snapToGrid/>
                <w:sz w:val="24"/>
                <w:szCs w:val="24"/>
                <w:lang w:val="nl-NL"/>
              </w:rPr>
            </w:pPr>
            <w:r>
              <w:rPr>
                <w:rFonts w:ascii="Verdana" w:hAnsi="Verdana"/>
                <w:snapToGrid/>
                <w:sz w:val="16"/>
                <w:lang w:val="nl-NL"/>
              </w:rPr>
              <w:t>Nederlands, Duits, Engels, Pools</w:t>
            </w:r>
          </w:p>
        </w:tc>
      </w:tr>
    </w:tbl>
    <w:p w:rsidR="00384FA3" w:rsidRPr="004C4D00" w:rsidRDefault="00384FA3" w:rsidP="00384FA3">
      <w:pPr>
        <w:pStyle w:val="Kop2"/>
        <w:rPr>
          <w:sz w:val="18"/>
        </w:rPr>
      </w:pPr>
    </w:p>
    <w:p w:rsidR="00384FA3" w:rsidRPr="00AF64E3" w:rsidRDefault="00384FA3" w:rsidP="00384FA3">
      <w:pPr>
        <w:rPr>
          <w:rFonts w:ascii="Helvetica" w:hAnsi="Helvetica"/>
          <w:sz w:val="28"/>
          <w:szCs w:val="24"/>
        </w:rPr>
      </w:pPr>
      <w:r w:rsidRPr="00AF64E3">
        <w:rPr>
          <w:rFonts w:ascii="Helvetica" w:hAnsi="Helvetica"/>
          <w:sz w:val="28"/>
          <w:szCs w:val="24"/>
        </w:rPr>
        <w:t>PERSOONLIJK PROFIEL</w:t>
      </w:r>
    </w:p>
    <w:p w:rsidR="00384FA3" w:rsidRPr="00AF64E3" w:rsidRDefault="00384FA3" w:rsidP="00384FA3">
      <w:pPr>
        <w:pStyle w:val="Plattetekst3"/>
        <w:rPr>
          <w:rFonts w:ascii="Helvetica" w:hAnsi="Helvetica"/>
          <w:b/>
          <w:i/>
          <w:sz w:val="20"/>
        </w:rPr>
      </w:pPr>
      <w:r w:rsidRPr="00AF64E3">
        <w:rPr>
          <w:rFonts w:ascii="Helvetica" w:hAnsi="Helvetica"/>
          <w:b/>
          <w:i/>
          <w:sz w:val="20"/>
        </w:rPr>
        <w:t>Verbeter je wereld – of de organisatie waarin</w:t>
      </w:r>
      <w:r w:rsidR="00265BDF" w:rsidRPr="00AF64E3">
        <w:rPr>
          <w:rFonts w:ascii="Helvetica" w:hAnsi="Helvetica"/>
          <w:b/>
          <w:i/>
          <w:sz w:val="20"/>
        </w:rPr>
        <w:t xml:space="preserve"> je werkt – en begin bij jezelf</w:t>
      </w:r>
    </w:p>
    <w:p w:rsidR="00384FA3" w:rsidRPr="00AF64E3" w:rsidRDefault="00384FA3" w:rsidP="00384FA3">
      <w:pPr>
        <w:rPr>
          <w:rFonts w:ascii="Helvetica" w:hAnsi="Helvetica"/>
          <w:b/>
          <w:i/>
        </w:rPr>
      </w:pPr>
    </w:p>
    <w:p w:rsidR="00384FA3" w:rsidRPr="00AF64E3" w:rsidRDefault="00384FA3" w:rsidP="00384FA3">
      <w:pPr>
        <w:rPr>
          <w:rFonts w:ascii="Helvetica" w:hAnsi="Helvetica"/>
        </w:rPr>
      </w:pPr>
      <w:r w:rsidRPr="00AF64E3">
        <w:rPr>
          <w:rFonts w:ascii="Helvetica" w:hAnsi="Helvetica"/>
        </w:rPr>
        <w:t>De fascinatie voor wat mensen beweegt is de belangrijkste drijfveer in mijn werk. Ik wil mensen in voor hen nieuwe situaties brengen en hen laten ervaren, dat zij in hun werk beter kunnen functioneren en presteren dan zij denken. Want … mensen leren door te doen</w:t>
      </w:r>
      <w:r w:rsidRPr="0023702E">
        <w:rPr>
          <w:rFonts w:ascii="Helvetica" w:hAnsi="Helvetica"/>
          <w:i/>
        </w:rPr>
        <w:t xml:space="preserve"> </w:t>
      </w:r>
      <w:proofErr w:type="spellStart"/>
      <w:r w:rsidRPr="0023702E">
        <w:rPr>
          <w:rFonts w:ascii="Helvetica" w:hAnsi="Helvetica"/>
          <w:i/>
        </w:rPr>
        <w:t>én</w:t>
      </w:r>
      <w:proofErr w:type="spellEnd"/>
      <w:r w:rsidRPr="00AF64E3">
        <w:rPr>
          <w:rFonts w:ascii="Helvetica" w:hAnsi="Helvetica"/>
        </w:rPr>
        <w:t xml:space="preserve"> door te ervaren wat dat met hen doet. </w:t>
      </w:r>
    </w:p>
    <w:p w:rsidR="0023702E" w:rsidRDefault="00384FA3" w:rsidP="00FB19FB">
      <w:pPr>
        <w:rPr>
          <w:rFonts w:ascii="Helvetica" w:hAnsi="Helvetica"/>
        </w:rPr>
      </w:pPr>
      <w:r w:rsidRPr="00AF64E3">
        <w:rPr>
          <w:rFonts w:ascii="Helvetica" w:hAnsi="Helvetica"/>
        </w:rPr>
        <w:t xml:space="preserve">Als regisseur schep ik de veilige omgeving om te experimenteren met het eigen gedrag. Als professioneel rollenspeler houd ik mensen een </w:t>
      </w:r>
      <w:r w:rsidR="005201C1" w:rsidRPr="00AF64E3">
        <w:rPr>
          <w:rFonts w:ascii="Helvetica" w:hAnsi="Helvetica"/>
        </w:rPr>
        <w:t xml:space="preserve">betrouwbare </w:t>
      </w:r>
      <w:r w:rsidRPr="00AF64E3">
        <w:rPr>
          <w:rFonts w:ascii="Helvetica" w:hAnsi="Helvetica"/>
        </w:rPr>
        <w:t>spiegel voor van h</w:t>
      </w:r>
      <w:r w:rsidR="005201C1" w:rsidRPr="00AF64E3">
        <w:rPr>
          <w:rFonts w:ascii="Helvetica" w:hAnsi="Helvetica"/>
        </w:rPr>
        <w:t xml:space="preserve">un gedrag. Zo </w:t>
      </w:r>
      <w:proofErr w:type="spellStart"/>
      <w:r w:rsidR="005201C1" w:rsidRPr="00AF64E3">
        <w:rPr>
          <w:rFonts w:ascii="Helvetica" w:hAnsi="Helvetica"/>
        </w:rPr>
        <w:t>faciliteer</w:t>
      </w:r>
      <w:proofErr w:type="spellEnd"/>
      <w:r w:rsidR="005201C1" w:rsidRPr="00AF64E3">
        <w:rPr>
          <w:rFonts w:ascii="Helvetica" w:hAnsi="Helvetica"/>
        </w:rPr>
        <w:t xml:space="preserve"> ik </w:t>
      </w:r>
      <w:r w:rsidRPr="00AF64E3">
        <w:rPr>
          <w:rFonts w:ascii="Helvetica" w:hAnsi="Helvetica"/>
        </w:rPr>
        <w:t>het ver</w:t>
      </w:r>
      <w:r w:rsidR="005201C1" w:rsidRPr="00AF64E3">
        <w:rPr>
          <w:rFonts w:ascii="Helvetica" w:hAnsi="Helvetica"/>
        </w:rPr>
        <w:t>schaffen</w:t>
      </w:r>
      <w:r w:rsidRPr="00AF64E3">
        <w:rPr>
          <w:rFonts w:ascii="Helvetica" w:hAnsi="Helvetica"/>
        </w:rPr>
        <w:t xml:space="preserve"> van i</w:t>
      </w:r>
      <w:r w:rsidR="005201C1" w:rsidRPr="00AF64E3">
        <w:rPr>
          <w:rFonts w:ascii="Helvetica" w:hAnsi="Helvetica"/>
        </w:rPr>
        <w:t>nzicht op het verbeteren van hun communicatieve vaardigheden</w:t>
      </w:r>
      <w:r w:rsidRPr="00AF64E3">
        <w:rPr>
          <w:rFonts w:ascii="Helvetica" w:hAnsi="Helvetica"/>
        </w:rPr>
        <w:t xml:space="preserve"> in de breedste zin van het woord. En op grond van mijn</w:t>
      </w:r>
      <w:r w:rsidR="005201C1" w:rsidRPr="00AF64E3">
        <w:rPr>
          <w:rFonts w:ascii="Helvetica" w:hAnsi="Helvetica"/>
        </w:rPr>
        <w:t xml:space="preserve"> jarenlange</w:t>
      </w:r>
      <w:r w:rsidRPr="00AF64E3">
        <w:rPr>
          <w:rFonts w:ascii="Helvetica" w:hAnsi="Helvetica"/>
        </w:rPr>
        <w:t xml:space="preserve"> e</w:t>
      </w:r>
      <w:r w:rsidR="005201C1" w:rsidRPr="00AF64E3">
        <w:rPr>
          <w:rFonts w:ascii="Helvetica" w:hAnsi="Helvetica"/>
        </w:rPr>
        <w:t xml:space="preserve">rvaring </w:t>
      </w:r>
      <w:r w:rsidRPr="00AF64E3">
        <w:rPr>
          <w:rFonts w:ascii="Helvetica" w:hAnsi="Helvetica"/>
        </w:rPr>
        <w:t>ben ik in staat om daarvoor geschikte concepten te ontwikkelen.</w:t>
      </w:r>
    </w:p>
    <w:p w:rsidR="00186378" w:rsidRPr="00AF64E3" w:rsidRDefault="00186378" w:rsidP="00186378">
      <w:pPr>
        <w:pStyle w:val="Plattetekst3"/>
        <w:rPr>
          <w:rFonts w:ascii="Helvetica" w:hAnsi="Helvetica"/>
          <w:sz w:val="20"/>
        </w:rPr>
      </w:pPr>
      <w:r w:rsidRPr="00AF64E3">
        <w:rPr>
          <w:rFonts w:ascii="Helvetica" w:hAnsi="Helvetica"/>
          <w:sz w:val="20"/>
        </w:rPr>
        <w:t xml:space="preserve">Mijn kernkwaliteiten zijn: </w:t>
      </w:r>
    </w:p>
    <w:p w:rsidR="00186378" w:rsidRPr="00AF64E3" w:rsidRDefault="00186378" w:rsidP="00186378">
      <w:pPr>
        <w:pStyle w:val="Plattetekst3"/>
        <w:numPr>
          <w:ilvl w:val="0"/>
          <w:numId w:val="8"/>
        </w:numPr>
        <w:rPr>
          <w:rFonts w:ascii="Helvetica" w:hAnsi="Helvetica"/>
          <w:sz w:val="20"/>
        </w:rPr>
      </w:pPr>
      <w:r w:rsidRPr="00AF64E3">
        <w:rPr>
          <w:rFonts w:ascii="Helvetica" w:hAnsi="Helvetica"/>
          <w:sz w:val="20"/>
        </w:rPr>
        <w:t>scherp in observeren en analyseren,</w:t>
      </w:r>
    </w:p>
    <w:p w:rsidR="00186378" w:rsidRPr="00AF64E3" w:rsidRDefault="00186378" w:rsidP="00186378">
      <w:pPr>
        <w:pStyle w:val="Plattetekst3"/>
        <w:numPr>
          <w:ilvl w:val="0"/>
          <w:numId w:val="8"/>
        </w:numPr>
        <w:rPr>
          <w:rFonts w:ascii="Helvetica" w:hAnsi="Helvetica"/>
          <w:sz w:val="20"/>
        </w:rPr>
      </w:pPr>
      <w:r w:rsidRPr="00AF64E3">
        <w:rPr>
          <w:rFonts w:ascii="Helvetica" w:hAnsi="Helvetica"/>
          <w:sz w:val="20"/>
        </w:rPr>
        <w:t xml:space="preserve">dienstbaar en betrokken met een groot </w:t>
      </w:r>
      <w:proofErr w:type="spellStart"/>
      <w:r w:rsidRPr="00AF64E3">
        <w:rPr>
          <w:rFonts w:ascii="Helvetica" w:hAnsi="Helvetica"/>
          <w:sz w:val="20"/>
        </w:rPr>
        <w:t>inlevings</w:t>
      </w:r>
      <w:proofErr w:type="spellEnd"/>
      <w:r w:rsidRPr="00AF64E3">
        <w:rPr>
          <w:rFonts w:ascii="Helvetica" w:hAnsi="Helvetica"/>
          <w:sz w:val="20"/>
        </w:rPr>
        <w:t>- en aanpassingsvermogen,</w:t>
      </w:r>
    </w:p>
    <w:p w:rsidR="00186378" w:rsidRPr="00AF64E3" w:rsidRDefault="00186378" w:rsidP="00186378">
      <w:pPr>
        <w:pStyle w:val="Plattetekst3"/>
        <w:numPr>
          <w:ilvl w:val="0"/>
          <w:numId w:val="8"/>
        </w:numPr>
        <w:rPr>
          <w:rFonts w:ascii="Helvetica" w:hAnsi="Helvetica"/>
          <w:sz w:val="20"/>
        </w:rPr>
      </w:pPr>
      <w:r w:rsidRPr="00AF64E3">
        <w:rPr>
          <w:rFonts w:ascii="Helvetica" w:hAnsi="Helvetica"/>
          <w:sz w:val="20"/>
        </w:rPr>
        <w:t>praktisch ingesteld met focus op concreet resultaat en kwaliteit,</w:t>
      </w:r>
    </w:p>
    <w:p w:rsidR="00C508E1" w:rsidRPr="00AF64E3" w:rsidRDefault="00186378" w:rsidP="00186378">
      <w:pPr>
        <w:pStyle w:val="Plattetekst3"/>
        <w:numPr>
          <w:ilvl w:val="0"/>
          <w:numId w:val="8"/>
        </w:numPr>
        <w:rPr>
          <w:rFonts w:ascii="Helvetica" w:hAnsi="Helvetica"/>
          <w:sz w:val="20"/>
        </w:rPr>
      </w:pPr>
      <w:r w:rsidRPr="00AF64E3">
        <w:rPr>
          <w:rFonts w:ascii="Helvetica" w:hAnsi="Helvetica"/>
          <w:sz w:val="20"/>
        </w:rPr>
        <w:t xml:space="preserve">onvermoeibaar, inventief en </w:t>
      </w:r>
      <w:r w:rsidR="00DD47D7" w:rsidRPr="00AF64E3">
        <w:rPr>
          <w:rFonts w:ascii="Helvetica" w:hAnsi="Helvetica"/>
          <w:sz w:val="20"/>
        </w:rPr>
        <w:t>leer</w:t>
      </w:r>
      <w:r w:rsidRPr="00AF64E3">
        <w:rPr>
          <w:rFonts w:ascii="Helvetica" w:hAnsi="Helvetica"/>
          <w:sz w:val="20"/>
        </w:rPr>
        <w:t>gierig</w:t>
      </w:r>
      <w:r w:rsidR="00585237" w:rsidRPr="00AF64E3">
        <w:rPr>
          <w:rFonts w:ascii="Helvetica" w:hAnsi="Helvetica"/>
          <w:sz w:val="20"/>
        </w:rPr>
        <w:t>.</w:t>
      </w:r>
    </w:p>
    <w:p w:rsidR="00585237" w:rsidRPr="00AF64E3" w:rsidRDefault="00585237" w:rsidP="00DD47D7">
      <w:pPr>
        <w:pStyle w:val="Plattetekst3"/>
        <w:rPr>
          <w:rFonts w:ascii="Helvetica" w:hAnsi="Helvetica"/>
          <w:sz w:val="20"/>
        </w:rPr>
      </w:pPr>
      <w:r w:rsidRPr="00AF64E3">
        <w:rPr>
          <w:rFonts w:ascii="Helvetica" w:hAnsi="Helvetica"/>
          <w:sz w:val="20"/>
        </w:rPr>
        <w:t>I</w:t>
      </w:r>
      <w:r w:rsidR="00C508E1" w:rsidRPr="00AF64E3">
        <w:rPr>
          <w:rFonts w:ascii="Helvetica" w:hAnsi="Helvetica"/>
          <w:sz w:val="20"/>
        </w:rPr>
        <w:t>k doe mijn werk in het Nederlands, Engel</w:t>
      </w:r>
      <w:r w:rsidR="00DD47D7" w:rsidRPr="00AF64E3">
        <w:rPr>
          <w:rFonts w:ascii="Helvetica" w:hAnsi="Helvetica"/>
          <w:sz w:val="20"/>
        </w:rPr>
        <w:t xml:space="preserve">s en </w:t>
      </w:r>
      <w:r w:rsidR="00C508E1" w:rsidRPr="00AF64E3">
        <w:rPr>
          <w:rFonts w:ascii="Helvetica" w:hAnsi="Helvetica"/>
          <w:sz w:val="20"/>
        </w:rPr>
        <w:t>Duits</w:t>
      </w:r>
      <w:r w:rsidR="00DD47D7" w:rsidRPr="00AF64E3">
        <w:rPr>
          <w:rFonts w:ascii="Helvetica" w:hAnsi="Helvetica"/>
          <w:sz w:val="20"/>
        </w:rPr>
        <w:t>,</w:t>
      </w:r>
      <w:r w:rsidR="00C508E1" w:rsidRPr="00AF64E3">
        <w:rPr>
          <w:rFonts w:ascii="Helvetica" w:hAnsi="Helvetica"/>
          <w:sz w:val="20"/>
        </w:rPr>
        <w:t xml:space="preserve"> soms zelfs in het Pools</w:t>
      </w:r>
      <w:r w:rsidR="00186378" w:rsidRPr="00AF64E3">
        <w:rPr>
          <w:rFonts w:ascii="Helvetica" w:hAnsi="Helvetica"/>
          <w:sz w:val="20"/>
        </w:rPr>
        <w:t>.</w:t>
      </w:r>
    </w:p>
    <w:p w:rsidR="00585237" w:rsidRPr="00AF64E3" w:rsidRDefault="00585237" w:rsidP="00384FA3">
      <w:pPr>
        <w:pStyle w:val="Plattetekst3"/>
        <w:rPr>
          <w:rFonts w:ascii="Helvetica" w:hAnsi="Helvetica"/>
          <w:sz w:val="20"/>
          <w:szCs w:val="18"/>
        </w:rPr>
      </w:pPr>
      <w:r w:rsidRPr="00AF64E3">
        <w:rPr>
          <w:rFonts w:ascii="Helvetica" w:hAnsi="Helvetica"/>
          <w:sz w:val="20"/>
          <w:szCs w:val="18"/>
        </w:rPr>
        <w:t>Vijf jaar lang leven en studeren in Oost Europa hebben mij in belangrijke mate gevormd. Ik vind in een mij vreemde omgeving snel een eigen weg</w:t>
      </w:r>
      <w:r w:rsidRPr="00AF64E3">
        <w:rPr>
          <w:rFonts w:ascii="Helvetica" w:hAnsi="Helvetica"/>
          <w:b/>
          <w:sz w:val="20"/>
          <w:szCs w:val="18"/>
        </w:rPr>
        <w:t xml:space="preserve"> </w:t>
      </w:r>
      <w:r w:rsidRPr="00AF64E3">
        <w:rPr>
          <w:rFonts w:ascii="Helvetica" w:hAnsi="Helvetica"/>
          <w:sz w:val="20"/>
          <w:szCs w:val="18"/>
        </w:rPr>
        <w:t>en doel.</w:t>
      </w:r>
    </w:p>
    <w:p w:rsidR="00384FA3" w:rsidRPr="00AF64E3" w:rsidRDefault="00384FA3" w:rsidP="00384FA3">
      <w:pPr>
        <w:pStyle w:val="Plattetekst3"/>
        <w:rPr>
          <w:rFonts w:ascii="Helvetica" w:hAnsi="Helvetica"/>
          <w:sz w:val="20"/>
        </w:rPr>
      </w:pPr>
    </w:p>
    <w:p w:rsidR="00384FA3" w:rsidRPr="00AF64E3" w:rsidRDefault="00384FA3" w:rsidP="00C508E1">
      <w:pPr>
        <w:rPr>
          <w:rFonts w:ascii="Helvetica" w:hAnsi="Helvetica"/>
          <w:i/>
          <w:sz w:val="28"/>
        </w:rPr>
      </w:pPr>
      <w:r w:rsidRPr="00AF64E3">
        <w:rPr>
          <w:rFonts w:ascii="Helvetica" w:hAnsi="Helvetica"/>
          <w:sz w:val="28"/>
        </w:rPr>
        <w:t>S</w:t>
      </w:r>
      <w:r w:rsidR="00DD47D7" w:rsidRPr="00AF64E3">
        <w:rPr>
          <w:rFonts w:ascii="Helvetica" w:hAnsi="Helvetica"/>
          <w:sz w:val="28"/>
        </w:rPr>
        <w:t>ENIOR TRAININGSACTEUR</w:t>
      </w:r>
      <w:r w:rsidR="00FB19FB">
        <w:rPr>
          <w:rFonts w:ascii="Helvetica" w:hAnsi="Helvetica"/>
          <w:sz w:val="28"/>
        </w:rPr>
        <w:t xml:space="preserve"> </w:t>
      </w:r>
      <w:r w:rsidR="00DD47D7" w:rsidRPr="00AF64E3">
        <w:rPr>
          <w:rFonts w:ascii="Helvetica" w:hAnsi="Helvetica"/>
          <w:sz w:val="28"/>
        </w:rPr>
        <w:t>-</w:t>
      </w:r>
      <w:r w:rsidR="00FB19FB">
        <w:rPr>
          <w:rFonts w:ascii="Helvetica" w:hAnsi="Helvetica"/>
          <w:sz w:val="28"/>
        </w:rPr>
        <w:t xml:space="preserve"> </w:t>
      </w:r>
      <w:r w:rsidR="00DD47D7" w:rsidRPr="00AF64E3">
        <w:rPr>
          <w:rFonts w:ascii="Helvetica" w:hAnsi="Helvetica"/>
          <w:sz w:val="28"/>
        </w:rPr>
        <w:t>COMMUNICATIETRAINER</w:t>
      </w:r>
    </w:p>
    <w:p w:rsidR="00DD47D7" w:rsidRPr="00851B6B" w:rsidRDefault="00C508E1" w:rsidP="00384FA3">
      <w:pPr>
        <w:rPr>
          <w:b/>
          <w:i/>
        </w:rPr>
      </w:pPr>
      <w:r w:rsidRPr="00AF64E3">
        <w:rPr>
          <w:rFonts w:ascii="Helvetica" w:hAnsi="Helvetica"/>
          <w:b/>
          <w:i/>
        </w:rPr>
        <w:t>Door inzicht een beter uitzicht</w:t>
      </w:r>
    </w:p>
    <w:p w:rsidR="00F145C8" w:rsidRPr="00851B6B" w:rsidRDefault="00F145C8" w:rsidP="00384FA3">
      <w:pPr>
        <w:rPr>
          <w:b/>
          <w:i/>
        </w:rPr>
      </w:pPr>
    </w:p>
    <w:p w:rsidR="00384FA3" w:rsidRPr="00AF64E3" w:rsidRDefault="00CF131E" w:rsidP="00384FA3">
      <w:pPr>
        <w:rPr>
          <w:rFonts w:ascii="Helvetica" w:hAnsi="Helvetica"/>
          <w:b/>
        </w:rPr>
      </w:pPr>
      <w:r>
        <w:rPr>
          <w:rFonts w:ascii="Helvetica" w:hAnsi="Helvetica"/>
          <w:b/>
        </w:rPr>
        <w:t>W</w:t>
      </w:r>
      <w:r w:rsidR="00AF64E3" w:rsidRPr="00AF64E3">
        <w:rPr>
          <w:rFonts w:ascii="Helvetica" w:hAnsi="Helvetica"/>
          <w:b/>
        </w:rPr>
        <w:t>erkzaamheden</w:t>
      </w:r>
      <w:r w:rsidR="00F145C8" w:rsidRPr="00AF64E3">
        <w:rPr>
          <w:rFonts w:ascii="Helvetica" w:hAnsi="Helvetica"/>
          <w:b/>
        </w:rPr>
        <w:t>:</w:t>
      </w:r>
    </w:p>
    <w:p w:rsidR="00F145C8" w:rsidRPr="00AF64E3" w:rsidRDefault="00DD47D7" w:rsidP="00F145C8">
      <w:pPr>
        <w:pStyle w:val="Lijstalinea"/>
        <w:numPr>
          <w:ilvl w:val="0"/>
          <w:numId w:val="26"/>
        </w:numPr>
        <w:ind w:left="284" w:hanging="284"/>
        <w:rPr>
          <w:rFonts w:ascii="Helvetica" w:hAnsi="Helvetica"/>
          <w:sz w:val="20"/>
          <w:lang w:val="nl-NL"/>
        </w:rPr>
      </w:pPr>
      <w:r w:rsidRPr="00AF64E3">
        <w:rPr>
          <w:rFonts w:ascii="Helvetica" w:hAnsi="Helvetica"/>
          <w:sz w:val="20"/>
          <w:lang w:val="nl-NL"/>
        </w:rPr>
        <w:t>s</w:t>
      </w:r>
      <w:r w:rsidR="00F145C8" w:rsidRPr="00AF64E3">
        <w:rPr>
          <w:rFonts w:ascii="Helvetica" w:hAnsi="Helvetica"/>
          <w:sz w:val="20"/>
          <w:lang w:val="nl-NL"/>
        </w:rPr>
        <w:t xml:space="preserve">electie– en </w:t>
      </w:r>
      <w:proofErr w:type="spellStart"/>
      <w:r w:rsidR="00F145C8" w:rsidRPr="00AF64E3">
        <w:rPr>
          <w:rFonts w:ascii="Helvetica" w:hAnsi="Helvetica"/>
          <w:sz w:val="20"/>
          <w:lang w:val="nl-NL"/>
        </w:rPr>
        <w:t>ontwikkelassessments</w:t>
      </w:r>
      <w:proofErr w:type="spellEnd"/>
      <w:r w:rsidR="00F145C8" w:rsidRPr="00AF64E3">
        <w:rPr>
          <w:rFonts w:ascii="Helvetica" w:hAnsi="Helvetica"/>
          <w:sz w:val="20"/>
          <w:lang w:val="nl-NL"/>
        </w:rPr>
        <w:t xml:space="preserve"> – </w:t>
      </w:r>
      <w:r w:rsidR="000E0473" w:rsidRPr="00AF64E3">
        <w:rPr>
          <w:rFonts w:ascii="Helvetica" w:hAnsi="Helvetica"/>
          <w:sz w:val="20"/>
          <w:lang w:val="nl-NL"/>
        </w:rPr>
        <w:t>veelal</w:t>
      </w:r>
      <w:r w:rsidR="00F145C8" w:rsidRPr="00AF64E3">
        <w:rPr>
          <w:rFonts w:ascii="Helvetica" w:hAnsi="Helvetica"/>
          <w:sz w:val="20"/>
          <w:lang w:val="nl-NL"/>
        </w:rPr>
        <w:t xml:space="preserve"> op het niveau van het hogere </w:t>
      </w:r>
      <w:r w:rsidR="000F3B20" w:rsidRPr="00AF64E3">
        <w:rPr>
          <w:rFonts w:ascii="Helvetica" w:hAnsi="Helvetica"/>
          <w:sz w:val="20"/>
          <w:lang w:val="nl-NL"/>
        </w:rPr>
        <w:t xml:space="preserve">management en </w:t>
      </w:r>
      <w:r w:rsidR="000E0473" w:rsidRPr="00AF64E3">
        <w:rPr>
          <w:rFonts w:ascii="Helvetica" w:hAnsi="Helvetica"/>
          <w:sz w:val="20"/>
          <w:lang w:val="nl-NL"/>
        </w:rPr>
        <w:t>directie</w:t>
      </w:r>
      <w:r w:rsidR="00F145C8" w:rsidRPr="00AF64E3">
        <w:rPr>
          <w:rFonts w:ascii="Helvetica" w:hAnsi="Helvetica"/>
          <w:sz w:val="20"/>
          <w:lang w:val="nl-NL"/>
        </w:rPr>
        <w:t xml:space="preserve">, </w:t>
      </w:r>
      <w:r w:rsidR="000E0473" w:rsidRPr="00AF64E3">
        <w:rPr>
          <w:rFonts w:ascii="Helvetica" w:hAnsi="Helvetica"/>
          <w:sz w:val="20"/>
          <w:lang w:val="nl-NL"/>
        </w:rPr>
        <w:t xml:space="preserve">daar </w:t>
      </w:r>
      <w:r w:rsidR="00F145C8" w:rsidRPr="00AF64E3">
        <w:rPr>
          <w:rFonts w:ascii="Helvetica" w:hAnsi="Helvetica"/>
          <w:sz w:val="20"/>
          <w:lang w:val="nl-NL"/>
        </w:rPr>
        <w:t>waar senioriteit en inhoud van belang zijn</w:t>
      </w:r>
      <w:r w:rsidR="00CF131E">
        <w:rPr>
          <w:rFonts w:ascii="Helvetica" w:hAnsi="Helvetica"/>
          <w:sz w:val="20"/>
          <w:lang w:val="nl-NL"/>
        </w:rPr>
        <w:t xml:space="preserve"> – voor bijv.: </w:t>
      </w:r>
      <w:r w:rsidR="00CF131E" w:rsidRPr="00851B6B">
        <w:rPr>
          <w:rFonts w:ascii="Helvetica" w:hAnsi="Helvetica"/>
          <w:sz w:val="20"/>
          <w:lang w:val="nl-NL"/>
        </w:rPr>
        <w:t xml:space="preserve">GITP </w:t>
      </w:r>
      <w:r w:rsidR="00851B6B" w:rsidRPr="00851B6B">
        <w:rPr>
          <w:rFonts w:ascii="Helvetica" w:hAnsi="Helvetica"/>
          <w:sz w:val="20"/>
          <w:lang w:val="nl-NL"/>
        </w:rPr>
        <w:t>Bestuur en Toezicht,</w:t>
      </w:r>
      <w:r w:rsidR="00851B6B">
        <w:rPr>
          <w:rFonts w:ascii="Times New Roman" w:hAnsi="Times New Roman"/>
          <w:sz w:val="20"/>
          <w:lang w:val="nl-NL"/>
        </w:rPr>
        <w:t xml:space="preserve"> </w:t>
      </w:r>
      <w:proofErr w:type="spellStart"/>
      <w:r w:rsidR="00CF131E" w:rsidRPr="00AF64E3">
        <w:rPr>
          <w:rFonts w:ascii="Helvetica" w:hAnsi="Helvetica"/>
          <w:sz w:val="20"/>
          <w:lang w:val="nl-NL"/>
        </w:rPr>
        <w:t>Beteor</w:t>
      </w:r>
      <w:proofErr w:type="spellEnd"/>
      <w:r w:rsidR="00CF131E" w:rsidRPr="00AF64E3">
        <w:rPr>
          <w:rFonts w:ascii="Helvetica" w:hAnsi="Helvetica"/>
          <w:sz w:val="20"/>
          <w:lang w:val="nl-NL"/>
        </w:rPr>
        <w:t xml:space="preserve">, </w:t>
      </w:r>
      <w:proofErr w:type="spellStart"/>
      <w:r w:rsidR="00CF131E" w:rsidRPr="00AF64E3">
        <w:rPr>
          <w:rFonts w:ascii="Helvetica" w:hAnsi="Helvetica"/>
          <w:sz w:val="20"/>
          <w:lang w:val="nl-NL"/>
        </w:rPr>
        <w:t>Scenter</w:t>
      </w:r>
      <w:proofErr w:type="spellEnd"/>
      <w:r w:rsidR="00CF131E" w:rsidRPr="00AF64E3">
        <w:rPr>
          <w:rFonts w:ascii="Helvetica" w:hAnsi="Helvetica"/>
          <w:sz w:val="20"/>
          <w:lang w:val="nl-NL"/>
        </w:rPr>
        <w:t>, SHL, Meurs HRM</w:t>
      </w:r>
      <w:r w:rsidR="00CF131E">
        <w:rPr>
          <w:rFonts w:ascii="Helvetica" w:hAnsi="Helvetica"/>
          <w:sz w:val="20"/>
          <w:lang w:val="nl-NL"/>
        </w:rPr>
        <w:t xml:space="preserve">, </w:t>
      </w:r>
      <w:proofErr w:type="spellStart"/>
      <w:r w:rsidR="00CF131E">
        <w:rPr>
          <w:rFonts w:ascii="Helvetica" w:hAnsi="Helvetica"/>
          <w:sz w:val="20"/>
          <w:lang w:val="nl-NL"/>
        </w:rPr>
        <w:t>Krauthammer</w:t>
      </w:r>
      <w:proofErr w:type="spellEnd"/>
      <w:r w:rsidR="00CF131E">
        <w:rPr>
          <w:rFonts w:ascii="Helvetica" w:hAnsi="Helvetica"/>
          <w:sz w:val="20"/>
          <w:lang w:val="nl-NL"/>
        </w:rPr>
        <w:t xml:space="preserve"> International</w:t>
      </w:r>
      <w:r w:rsidR="00851B6B" w:rsidRPr="00851B6B">
        <w:rPr>
          <w:rFonts w:ascii="Helvetica" w:hAnsi="Helvetica"/>
          <w:sz w:val="20"/>
          <w:lang w:val="nl-NL"/>
        </w:rPr>
        <w:t>,</w:t>
      </w:r>
    </w:p>
    <w:p w:rsidR="00CF131E" w:rsidRDefault="00F145C8" w:rsidP="00CF131E">
      <w:pPr>
        <w:pStyle w:val="Lijstalinea"/>
        <w:numPr>
          <w:ilvl w:val="0"/>
          <w:numId w:val="25"/>
        </w:numPr>
        <w:ind w:left="284" w:hanging="284"/>
        <w:rPr>
          <w:rFonts w:ascii="Helvetica" w:hAnsi="Helvetica"/>
          <w:sz w:val="20"/>
          <w:lang w:val="nl-NL"/>
        </w:rPr>
      </w:pPr>
      <w:r w:rsidRPr="00AF64E3">
        <w:rPr>
          <w:rFonts w:ascii="Helvetica" w:hAnsi="Helvetica"/>
          <w:sz w:val="20"/>
          <w:lang w:val="nl-NL"/>
        </w:rPr>
        <w:t xml:space="preserve">trainingen en </w:t>
      </w:r>
      <w:r w:rsidR="00DD47D7" w:rsidRPr="00AF64E3">
        <w:rPr>
          <w:rFonts w:ascii="Helvetica" w:hAnsi="Helvetica"/>
          <w:sz w:val="20"/>
          <w:lang w:val="nl-NL"/>
        </w:rPr>
        <w:t>traje</w:t>
      </w:r>
      <w:r w:rsidR="00644BB9" w:rsidRPr="00AF64E3">
        <w:rPr>
          <w:rFonts w:ascii="Helvetica" w:hAnsi="Helvetica"/>
          <w:sz w:val="20"/>
          <w:lang w:val="nl-NL"/>
        </w:rPr>
        <w:t>cten van zeer diverse aard</w:t>
      </w:r>
      <w:r w:rsidR="00CF131E">
        <w:rPr>
          <w:rFonts w:ascii="Helvetica" w:hAnsi="Helvetica"/>
          <w:sz w:val="20"/>
          <w:lang w:val="nl-NL"/>
        </w:rPr>
        <w:t xml:space="preserve"> – voor bijv.:</w:t>
      </w:r>
      <w:r w:rsidR="00CF131E" w:rsidRPr="00CF131E">
        <w:rPr>
          <w:rFonts w:ascii="Helvetica" w:hAnsi="Helvetica"/>
          <w:sz w:val="20"/>
          <w:lang w:val="nl-NL"/>
        </w:rPr>
        <w:t xml:space="preserve"> </w:t>
      </w:r>
      <w:r w:rsidR="00CF131E" w:rsidRPr="00AF64E3">
        <w:rPr>
          <w:rFonts w:ascii="Helvetica" w:hAnsi="Helvetica"/>
          <w:sz w:val="20"/>
          <w:lang w:val="nl-NL"/>
        </w:rPr>
        <w:t xml:space="preserve">Vergouwen </w:t>
      </w:r>
      <w:proofErr w:type="spellStart"/>
      <w:r w:rsidR="00CF131E" w:rsidRPr="00AF64E3">
        <w:rPr>
          <w:rFonts w:ascii="Helvetica" w:hAnsi="Helvetica"/>
          <w:sz w:val="20"/>
          <w:lang w:val="nl-NL"/>
        </w:rPr>
        <w:t>Overduin</w:t>
      </w:r>
      <w:proofErr w:type="spellEnd"/>
      <w:r w:rsidR="00851B6B">
        <w:rPr>
          <w:rFonts w:ascii="Helvetica" w:hAnsi="Helvetica"/>
          <w:sz w:val="20"/>
          <w:lang w:val="nl-NL"/>
        </w:rPr>
        <w:t xml:space="preserve">, In Context, ARDIS, </w:t>
      </w:r>
      <w:r w:rsidR="00CF131E" w:rsidRPr="00AF64E3">
        <w:rPr>
          <w:rFonts w:ascii="Helvetica" w:hAnsi="Helvetica"/>
          <w:sz w:val="20"/>
          <w:lang w:val="nl-NL"/>
        </w:rPr>
        <w:t>SINL, Com</w:t>
      </w:r>
      <w:r w:rsidR="00CF131E">
        <w:rPr>
          <w:rFonts w:ascii="Helvetica" w:hAnsi="Helvetica"/>
          <w:sz w:val="20"/>
          <w:lang w:val="nl-NL"/>
        </w:rPr>
        <w:t>pass Opleidingen,</w:t>
      </w:r>
      <w:r w:rsidR="00CF131E" w:rsidRPr="00AF64E3">
        <w:rPr>
          <w:rFonts w:ascii="Helvetica" w:hAnsi="Helvetica"/>
          <w:sz w:val="20"/>
          <w:lang w:val="nl-NL"/>
        </w:rPr>
        <w:t xml:space="preserve"> Doortrainingen, </w:t>
      </w:r>
      <w:r w:rsidR="00CF131E">
        <w:rPr>
          <w:rFonts w:ascii="Helvetica" w:hAnsi="Helvetica"/>
          <w:sz w:val="20"/>
          <w:lang w:val="nl-NL"/>
        </w:rPr>
        <w:t xml:space="preserve">Stempels &amp; </w:t>
      </w:r>
      <w:proofErr w:type="spellStart"/>
      <w:r w:rsidR="00CF131E">
        <w:rPr>
          <w:rFonts w:ascii="Helvetica" w:hAnsi="Helvetica"/>
          <w:sz w:val="20"/>
          <w:lang w:val="nl-NL"/>
        </w:rPr>
        <w:t>Groenewegen</w:t>
      </w:r>
      <w:proofErr w:type="spellEnd"/>
      <w:r w:rsidR="00CF131E">
        <w:rPr>
          <w:rFonts w:ascii="Helvetica" w:hAnsi="Helvetica"/>
          <w:sz w:val="20"/>
          <w:lang w:val="nl-NL"/>
        </w:rPr>
        <w:t xml:space="preserve">, </w:t>
      </w:r>
      <w:proofErr w:type="spellStart"/>
      <w:r w:rsidR="00CF131E">
        <w:rPr>
          <w:rFonts w:ascii="Helvetica" w:hAnsi="Helvetica"/>
          <w:sz w:val="20"/>
          <w:lang w:val="nl-NL"/>
        </w:rPr>
        <w:t>Cirquest</w:t>
      </w:r>
      <w:proofErr w:type="spellEnd"/>
      <w:r w:rsidR="00CF131E">
        <w:rPr>
          <w:rFonts w:ascii="Helvetica" w:hAnsi="Helvetica"/>
          <w:sz w:val="20"/>
          <w:lang w:val="nl-NL"/>
        </w:rPr>
        <w:t xml:space="preserve">, IPSHOR, </w:t>
      </w:r>
      <w:proofErr w:type="spellStart"/>
      <w:r w:rsidR="00CF131E">
        <w:rPr>
          <w:rFonts w:ascii="Helvetica" w:hAnsi="Helvetica"/>
          <w:sz w:val="20"/>
          <w:lang w:val="nl-NL"/>
        </w:rPr>
        <w:t>Cegos</w:t>
      </w:r>
      <w:proofErr w:type="spellEnd"/>
      <w:r w:rsidR="00CF131E">
        <w:rPr>
          <w:rFonts w:ascii="Helvetica" w:hAnsi="Helvetica"/>
          <w:sz w:val="20"/>
          <w:lang w:val="nl-NL"/>
        </w:rPr>
        <w:t xml:space="preserve"> </w:t>
      </w:r>
      <w:proofErr w:type="spellStart"/>
      <w:r w:rsidR="00CF131E">
        <w:rPr>
          <w:rFonts w:ascii="Helvetica" w:hAnsi="Helvetica"/>
          <w:sz w:val="20"/>
          <w:lang w:val="nl-NL"/>
        </w:rPr>
        <w:t>GmbH</w:t>
      </w:r>
      <w:proofErr w:type="spellEnd"/>
      <w:r w:rsidR="00CF131E">
        <w:rPr>
          <w:rFonts w:ascii="Helvetica" w:hAnsi="Helvetica"/>
          <w:sz w:val="20"/>
          <w:lang w:val="nl-NL"/>
        </w:rPr>
        <w:t xml:space="preserve"> (Witten, Duitsland),</w:t>
      </w:r>
    </w:p>
    <w:p w:rsidR="00FB19FB" w:rsidRDefault="009F6A38" w:rsidP="00FB19FB">
      <w:pPr>
        <w:pStyle w:val="Lijstalinea"/>
        <w:numPr>
          <w:ilvl w:val="0"/>
          <w:numId w:val="25"/>
        </w:numPr>
        <w:ind w:left="284" w:hanging="284"/>
        <w:rPr>
          <w:rFonts w:ascii="Helvetica" w:hAnsi="Helvetica"/>
          <w:sz w:val="20"/>
          <w:lang w:val="nl-NL"/>
        </w:rPr>
      </w:pPr>
      <w:r w:rsidRPr="00CF131E">
        <w:rPr>
          <w:rFonts w:ascii="Helvetica" w:hAnsi="Helvetica"/>
          <w:sz w:val="20"/>
          <w:lang w:val="nl-NL"/>
        </w:rPr>
        <w:t>ove</w:t>
      </w:r>
      <w:r w:rsidR="002C555D" w:rsidRPr="00CF131E">
        <w:rPr>
          <w:rFonts w:ascii="Helvetica" w:hAnsi="Helvetica"/>
          <w:sz w:val="20"/>
          <w:lang w:val="nl-NL"/>
        </w:rPr>
        <w:t>rige opdrachten</w:t>
      </w:r>
      <w:r w:rsidR="00473F59" w:rsidRPr="00CF131E">
        <w:rPr>
          <w:rFonts w:ascii="Helvetica" w:hAnsi="Helvetica"/>
          <w:sz w:val="20"/>
          <w:lang w:val="nl-NL"/>
        </w:rPr>
        <w:t xml:space="preserve">: </w:t>
      </w:r>
      <w:proofErr w:type="spellStart"/>
      <w:r w:rsidR="00473F59" w:rsidRPr="00CF131E">
        <w:rPr>
          <w:rFonts w:ascii="Helvetica" w:hAnsi="Helvetica"/>
          <w:sz w:val="20"/>
          <w:lang w:val="nl-NL"/>
        </w:rPr>
        <w:t>co-trainen</w:t>
      </w:r>
      <w:proofErr w:type="spellEnd"/>
      <w:r w:rsidR="00473F59" w:rsidRPr="00CF131E">
        <w:rPr>
          <w:rFonts w:ascii="Helvetica" w:hAnsi="Helvetica"/>
          <w:sz w:val="20"/>
          <w:lang w:val="nl-NL"/>
        </w:rPr>
        <w:t xml:space="preserve">, </w:t>
      </w:r>
      <w:r w:rsidR="000E0473" w:rsidRPr="00CF131E">
        <w:rPr>
          <w:rFonts w:ascii="Helvetica" w:hAnsi="Helvetica"/>
          <w:sz w:val="20"/>
          <w:lang w:val="nl-NL"/>
        </w:rPr>
        <w:t xml:space="preserve">managementgames, </w:t>
      </w:r>
      <w:r w:rsidR="00F145C8" w:rsidRPr="00CF131E">
        <w:rPr>
          <w:rFonts w:ascii="Helvetica" w:hAnsi="Helvetica"/>
          <w:sz w:val="20"/>
          <w:lang w:val="nl-NL"/>
        </w:rPr>
        <w:t>ontwikkelen van c</w:t>
      </w:r>
      <w:r w:rsidR="000E0473" w:rsidRPr="00CF131E">
        <w:rPr>
          <w:rFonts w:ascii="Helvetica" w:hAnsi="Helvetica"/>
          <w:sz w:val="20"/>
          <w:lang w:val="nl-NL"/>
        </w:rPr>
        <w:t xml:space="preserve">oncepten, schrijven van </w:t>
      </w:r>
      <w:proofErr w:type="spellStart"/>
      <w:r w:rsidR="000E0473" w:rsidRPr="00CF131E">
        <w:rPr>
          <w:rFonts w:ascii="Helvetica" w:hAnsi="Helvetica"/>
          <w:sz w:val="20"/>
          <w:lang w:val="nl-NL"/>
        </w:rPr>
        <w:t>scene’</w:t>
      </w:r>
      <w:r w:rsidR="00644BB9" w:rsidRPr="00CF131E">
        <w:rPr>
          <w:rFonts w:ascii="Helvetica" w:hAnsi="Helvetica"/>
          <w:sz w:val="20"/>
          <w:lang w:val="nl-NL"/>
        </w:rPr>
        <w:t>s</w:t>
      </w:r>
      <w:proofErr w:type="spellEnd"/>
      <w:r w:rsidR="00644BB9" w:rsidRPr="00CF131E">
        <w:rPr>
          <w:rFonts w:ascii="Helvetica" w:hAnsi="Helvetica"/>
          <w:sz w:val="20"/>
          <w:lang w:val="nl-NL"/>
        </w:rPr>
        <w:t>, gespreksleider, e.d</w:t>
      </w:r>
      <w:r w:rsidR="00FB19FB">
        <w:rPr>
          <w:rFonts w:ascii="Helvetica" w:hAnsi="Helvetica"/>
          <w:sz w:val="20"/>
          <w:lang w:val="nl-NL"/>
        </w:rPr>
        <w:t>.</w:t>
      </w:r>
    </w:p>
    <w:p w:rsidR="00FB19FB" w:rsidRPr="004C4D00" w:rsidRDefault="00FB19FB" w:rsidP="00FB19FB"/>
    <w:p w:rsidR="00CF131E" w:rsidRPr="00FB19FB" w:rsidRDefault="00CF131E" w:rsidP="00FB19FB">
      <w:r w:rsidRPr="00FB19FB">
        <w:rPr>
          <w:rFonts w:ascii="Helvetica" w:hAnsi="Helvetica"/>
          <w:b/>
        </w:rPr>
        <w:t>O</w:t>
      </w:r>
      <w:r w:rsidR="00473F59" w:rsidRPr="00FB19FB">
        <w:rPr>
          <w:rFonts w:ascii="Helvetica" w:hAnsi="Helvetica"/>
          <w:b/>
        </w:rPr>
        <w:t>pdrachtgevers</w:t>
      </w:r>
    </w:p>
    <w:p w:rsidR="00FB19FB" w:rsidRDefault="00CF131E" w:rsidP="00FB19FB">
      <w:pPr>
        <w:pStyle w:val="Lijstalinea"/>
        <w:numPr>
          <w:ilvl w:val="0"/>
          <w:numId w:val="25"/>
        </w:numPr>
        <w:ind w:left="284" w:hanging="284"/>
        <w:rPr>
          <w:rFonts w:ascii="Helvetica" w:hAnsi="Helvetica"/>
          <w:sz w:val="20"/>
          <w:lang w:val="nl-NL"/>
        </w:rPr>
      </w:pPr>
      <w:r w:rsidRPr="00FB19FB">
        <w:rPr>
          <w:rFonts w:ascii="Helvetica" w:hAnsi="Helvetica"/>
          <w:sz w:val="20"/>
          <w:lang w:val="nl-NL"/>
        </w:rPr>
        <w:t xml:space="preserve">in de </w:t>
      </w:r>
      <w:r w:rsidR="00170E67" w:rsidRPr="00FB19FB">
        <w:rPr>
          <w:rFonts w:ascii="Helvetica" w:hAnsi="Helvetica"/>
          <w:sz w:val="20"/>
          <w:lang w:val="nl-NL"/>
        </w:rPr>
        <w:t>non-profit sector</w:t>
      </w:r>
      <w:r w:rsidR="00FB19FB">
        <w:rPr>
          <w:rFonts w:ascii="Helvetica" w:hAnsi="Helvetica"/>
          <w:sz w:val="20"/>
          <w:lang w:val="nl-NL"/>
        </w:rPr>
        <w:t xml:space="preserve"> voor </w:t>
      </w:r>
      <w:r w:rsidR="004C4D00" w:rsidRPr="004C4D00">
        <w:rPr>
          <w:rFonts w:ascii="Helvetica" w:hAnsi="Helvetica"/>
          <w:sz w:val="20"/>
          <w:lang w:val="nl-NL"/>
        </w:rPr>
        <w:t>o.m.</w:t>
      </w:r>
      <w:r w:rsidR="00FB19FB" w:rsidRPr="004C4D00">
        <w:rPr>
          <w:rFonts w:ascii="Helvetica" w:hAnsi="Helvetica"/>
          <w:sz w:val="20"/>
          <w:lang w:val="nl-NL"/>
        </w:rPr>
        <w:t>:</w:t>
      </w:r>
      <w:r w:rsidR="00170E67" w:rsidRPr="004C4D00">
        <w:rPr>
          <w:rFonts w:ascii="Helvetica" w:hAnsi="Helvetica"/>
          <w:sz w:val="20"/>
          <w:lang w:val="nl-NL"/>
        </w:rPr>
        <w:t xml:space="preserve"> </w:t>
      </w:r>
      <w:r w:rsidR="00170E67" w:rsidRPr="00AF64E3">
        <w:rPr>
          <w:rFonts w:ascii="Helvetica" w:hAnsi="Helvetica"/>
          <w:sz w:val="20"/>
          <w:lang w:val="nl-NL"/>
        </w:rPr>
        <w:t xml:space="preserve">diverse Ministeries (BiZa, </w:t>
      </w:r>
      <w:proofErr w:type="spellStart"/>
      <w:r w:rsidR="00170E67" w:rsidRPr="00AF64E3">
        <w:rPr>
          <w:rFonts w:ascii="Helvetica" w:hAnsi="Helvetica"/>
          <w:sz w:val="20"/>
          <w:lang w:val="nl-NL"/>
        </w:rPr>
        <w:t>BuZa</w:t>
      </w:r>
      <w:proofErr w:type="spellEnd"/>
      <w:r w:rsidR="00170E67" w:rsidRPr="00AF64E3">
        <w:rPr>
          <w:rFonts w:ascii="Helvetica" w:hAnsi="Helvetica"/>
          <w:sz w:val="20"/>
          <w:lang w:val="nl-NL"/>
        </w:rPr>
        <w:t xml:space="preserve">, </w:t>
      </w:r>
      <w:r w:rsidR="00DD47D7" w:rsidRPr="00AF64E3">
        <w:rPr>
          <w:rFonts w:ascii="Helvetica" w:hAnsi="Helvetica"/>
          <w:sz w:val="20"/>
          <w:lang w:val="nl-NL"/>
        </w:rPr>
        <w:t>Financiën</w:t>
      </w:r>
      <w:r w:rsidR="00170E67" w:rsidRPr="00AF64E3">
        <w:rPr>
          <w:rFonts w:ascii="Helvetica" w:hAnsi="Helvetica"/>
          <w:sz w:val="20"/>
          <w:lang w:val="nl-NL"/>
        </w:rPr>
        <w:t>, Landbouw, Rijkswaterstaat)</w:t>
      </w:r>
      <w:r w:rsidR="00851B6B">
        <w:rPr>
          <w:rFonts w:ascii="Times New Roman" w:hAnsi="Times New Roman"/>
          <w:sz w:val="20"/>
          <w:lang w:val="nl-NL"/>
        </w:rPr>
        <w:t>,</w:t>
      </w:r>
      <w:r w:rsidR="000F3B20" w:rsidRPr="00AF64E3">
        <w:rPr>
          <w:rFonts w:ascii="Helvetica" w:hAnsi="Helvetica"/>
          <w:sz w:val="20"/>
          <w:lang w:val="nl-NL"/>
        </w:rPr>
        <w:t xml:space="preserve"> </w:t>
      </w:r>
      <w:r w:rsidR="00170E67" w:rsidRPr="00AF64E3">
        <w:rPr>
          <w:rFonts w:ascii="Helvetica" w:hAnsi="Helvetica"/>
          <w:sz w:val="20"/>
          <w:lang w:val="nl-NL"/>
        </w:rPr>
        <w:t>Kadaster, d</w:t>
      </w:r>
      <w:r w:rsidR="002C555D" w:rsidRPr="00AF64E3">
        <w:rPr>
          <w:rFonts w:ascii="Helvetica" w:hAnsi="Helvetica"/>
          <w:sz w:val="20"/>
          <w:lang w:val="nl-NL"/>
        </w:rPr>
        <w:t>e Belastingdienst,</w:t>
      </w:r>
      <w:r w:rsidR="00170E67" w:rsidRPr="00AF64E3">
        <w:rPr>
          <w:rFonts w:ascii="Helvetica" w:hAnsi="Helvetica"/>
          <w:sz w:val="20"/>
          <w:lang w:val="nl-NL"/>
        </w:rPr>
        <w:t xml:space="preserve"> de FIOD, </w:t>
      </w:r>
      <w:r w:rsidR="00851B6B" w:rsidRPr="00851B6B">
        <w:rPr>
          <w:rFonts w:ascii="Helvetica" w:hAnsi="Helvetica"/>
          <w:sz w:val="20"/>
          <w:lang w:val="nl-NL"/>
        </w:rPr>
        <w:t>AFM,</w:t>
      </w:r>
      <w:r w:rsidR="00851B6B">
        <w:rPr>
          <w:rFonts w:ascii="Times New Roman" w:hAnsi="Times New Roman"/>
          <w:sz w:val="20"/>
          <w:lang w:val="nl-NL"/>
        </w:rPr>
        <w:t xml:space="preserve"> </w:t>
      </w:r>
      <w:r w:rsidR="00170E67" w:rsidRPr="00AF64E3">
        <w:rPr>
          <w:rFonts w:ascii="Helvetica" w:hAnsi="Helvetica"/>
          <w:sz w:val="20"/>
          <w:lang w:val="nl-NL"/>
        </w:rPr>
        <w:t xml:space="preserve">de rechterlijke macht en de Politie, </w:t>
      </w:r>
      <w:r w:rsidR="00851B6B" w:rsidRPr="00851B6B">
        <w:rPr>
          <w:rFonts w:ascii="Helvetica" w:hAnsi="Helvetica"/>
          <w:sz w:val="20"/>
          <w:lang w:val="nl-NL"/>
        </w:rPr>
        <w:t xml:space="preserve">de Orde van Advocaten, </w:t>
      </w:r>
      <w:r w:rsidR="00170E67" w:rsidRPr="00AF64E3">
        <w:rPr>
          <w:rFonts w:ascii="Helvetica" w:hAnsi="Helvetica"/>
          <w:sz w:val="20"/>
          <w:lang w:val="nl-NL"/>
        </w:rPr>
        <w:t>de Vrije Universiteit</w:t>
      </w:r>
      <w:r w:rsidR="00FB19FB">
        <w:rPr>
          <w:rFonts w:ascii="Helvetica" w:hAnsi="Helvetica"/>
          <w:sz w:val="20"/>
          <w:lang w:val="nl-NL"/>
        </w:rPr>
        <w:t>,</w:t>
      </w:r>
      <w:r w:rsidR="00851B6B" w:rsidRPr="00851B6B">
        <w:rPr>
          <w:rFonts w:ascii="Helvetica" w:hAnsi="Helvetica"/>
          <w:sz w:val="20"/>
          <w:lang w:val="nl-NL"/>
        </w:rPr>
        <w:t xml:space="preserve"> GHOR</w:t>
      </w:r>
      <w:r w:rsidR="00851B6B" w:rsidRPr="00F700D7">
        <w:rPr>
          <w:rFonts w:ascii="Helvetica" w:hAnsi="Helvetica"/>
          <w:sz w:val="20"/>
          <w:lang w:val="nl-NL"/>
        </w:rPr>
        <w:t>,</w:t>
      </w:r>
      <w:r w:rsidR="00F700D7" w:rsidRPr="00F700D7">
        <w:rPr>
          <w:rFonts w:ascii="Helvetica" w:hAnsi="Helvetica"/>
          <w:sz w:val="20"/>
          <w:lang w:val="nl-NL"/>
        </w:rPr>
        <w:t xml:space="preserve"> Pro </w:t>
      </w:r>
      <w:proofErr w:type="spellStart"/>
      <w:r w:rsidR="00F700D7" w:rsidRPr="00F700D7">
        <w:rPr>
          <w:rFonts w:ascii="Helvetica" w:hAnsi="Helvetica"/>
          <w:sz w:val="20"/>
          <w:lang w:val="nl-NL"/>
        </w:rPr>
        <w:t>Biblio</w:t>
      </w:r>
      <w:proofErr w:type="spellEnd"/>
      <w:r w:rsidR="00F700D7" w:rsidRPr="00F700D7">
        <w:rPr>
          <w:rFonts w:ascii="Helvetica" w:hAnsi="Helvetica"/>
          <w:sz w:val="20"/>
          <w:lang w:val="nl-NL"/>
        </w:rPr>
        <w:t>,</w:t>
      </w:r>
    </w:p>
    <w:p w:rsidR="002C555D" w:rsidRPr="00AF64E3" w:rsidRDefault="00FB19FB" w:rsidP="00FB19FB">
      <w:pPr>
        <w:pStyle w:val="Lijstalinea"/>
        <w:numPr>
          <w:ilvl w:val="0"/>
          <w:numId w:val="25"/>
        </w:numPr>
        <w:ind w:left="284" w:hanging="284"/>
        <w:rPr>
          <w:rFonts w:ascii="Helvetica" w:hAnsi="Helvetica"/>
          <w:sz w:val="20"/>
          <w:lang w:val="nl-NL"/>
        </w:rPr>
      </w:pPr>
      <w:r>
        <w:rPr>
          <w:rFonts w:ascii="Helvetica" w:hAnsi="Helvetica"/>
          <w:sz w:val="20"/>
          <w:lang w:val="nl-NL"/>
        </w:rPr>
        <w:t xml:space="preserve">in de </w:t>
      </w:r>
      <w:proofErr w:type="spellStart"/>
      <w:r>
        <w:rPr>
          <w:rFonts w:ascii="Helvetica" w:hAnsi="Helvetica"/>
          <w:sz w:val="20"/>
          <w:lang w:val="nl-NL"/>
        </w:rPr>
        <w:t>profit</w:t>
      </w:r>
      <w:proofErr w:type="spellEnd"/>
      <w:r>
        <w:rPr>
          <w:rFonts w:ascii="Helvetica" w:hAnsi="Helvetica"/>
          <w:sz w:val="20"/>
          <w:lang w:val="nl-NL"/>
        </w:rPr>
        <w:t xml:space="preserve"> sector voor</w:t>
      </w:r>
      <w:r w:rsidRPr="00F700D7">
        <w:rPr>
          <w:rFonts w:ascii="Helvetica" w:hAnsi="Helvetica"/>
          <w:sz w:val="20"/>
          <w:lang w:val="nl-NL"/>
        </w:rPr>
        <w:t xml:space="preserve"> </w:t>
      </w:r>
      <w:r w:rsidR="00F700D7" w:rsidRPr="00F700D7">
        <w:rPr>
          <w:rFonts w:ascii="Helvetica" w:hAnsi="Helvetica"/>
          <w:sz w:val="20"/>
          <w:lang w:val="nl-NL"/>
        </w:rPr>
        <w:t>o.m.</w:t>
      </w:r>
      <w:r w:rsidRPr="00F700D7">
        <w:rPr>
          <w:rFonts w:ascii="Helvetica" w:hAnsi="Helvetica"/>
          <w:sz w:val="20"/>
          <w:lang w:val="nl-NL"/>
        </w:rPr>
        <w:t>:</w:t>
      </w:r>
      <w:r w:rsidR="00170E67" w:rsidRPr="00F700D7">
        <w:rPr>
          <w:rFonts w:ascii="Helvetica" w:hAnsi="Helvetica"/>
          <w:sz w:val="20"/>
          <w:lang w:val="nl-NL"/>
        </w:rPr>
        <w:t xml:space="preserve"> </w:t>
      </w:r>
      <w:r w:rsidR="00170E67" w:rsidRPr="00AF64E3">
        <w:rPr>
          <w:rFonts w:ascii="Helvetica" w:hAnsi="Helvetica"/>
          <w:sz w:val="20"/>
          <w:lang w:val="nl-NL"/>
        </w:rPr>
        <w:t xml:space="preserve">banken en verzekeringsmaatschappijen, zorginstellingen, </w:t>
      </w:r>
      <w:proofErr w:type="spellStart"/>
      <w:r w:rsidR="002C555D" w:rsidRPr="00AF64E3">
        <w:rPr>
          <w:rFonts w:ascii="Helvetica" w:hAnsi="Helvetica"/>
          <w:sz w:val="20"/>
          <w:lang w:val="nl-NL"/>
        </w:rPr>
        <w:t>Price</w:t>
      </w:r>
      <w:proofErr w:type="spellEnd"/>
      <w:r w:rsidR="00851B6B">
        <w:rPr>
          <w:rFonts w:ascii="Helvetica" w:hAnsi="Helvetica"/>
          <w:sz w:val="20"/>
          <w:lang w:val="nl-NL"/>
        </w:rPr>
        <w:t xml:space="preserve"> Waterhouse </w:t>
      </w:r>
      <w:proofErr w:type="spellStart"/>
      <w:r w:rsidR="00851B6B">
        <w:rPr>
          <w:rFonts w:ascii="Helvetica" w:hAnsi="Helvetica"/>
          <w:sz w:val="20"/>
          <w:lang w:val="nl-NL"/>
        </w:rPr>
        <w:t>Coopers</w:t>
      </w:r>
      <w:proofErr w:type="spellEnd"/>
      <w:r w:rsidR="00851B6B">
        <w:rPr>
          <w:rFonts w:ascii="Helvetica" w:hAnsi="Helvetica"/>
          <w:sz w:val="20"/>
          <w:lang w:val="nl-NL"/>
        </w:rPr>
        <w:t xml:space="preserve">, </w:t>
      </w:r>
      <w:proofErr w:type="spellStart"/>
      <w:r w:rsidR="00F700D7" w:rsidRPr="00F700D7">
        <w:rPr>
          <w:rFonts w:ascii="Helvetica" w:hAnsi="Helvetica"/>
          <w:sz w:val="20"/>
          <w:lang w:val="nl-NL"/>
        </w:rPr>
        <w:t>Grant</w:t>
      </w:r>
      <w:proofErr w:type="spellEnd"/>
      <w:r w:rsidR="00F700D7" w:rsidRPr="00F700D7">
        <w:rPr>
          <w:rFonts w:ascii="Helvetica" w:hAnsi="Helvetica"/>
          <w:sz w:val="20"/>
          <w:lang w:val="nl-NL"/>
        </w:rPr>
        <w:t xml:space="preserve"> </w:t>
      </w:r>
      <w:proofErr w:type="spellStart"/>
      <w:r w:rsidR="00F700D7" w:rsidRPr="00F700D7">
        <w:rPr>
          <w:rFonts w:ascii="Helvetica" w:hAnsi="Helvetica"/>
          <w:sz w:val="20"/>
          <w:lang w:val="nl-NL"/>
        </w:rPr>
        <w:t>Thornton</w:t>
      </w:r>
      <w:proofErr w:type="spellEnd"/>
      <w:r w:rsidR="00F700D7" w:rsidRPr="00F700D7">
        <w:rPr>
          <w:rFonts w:ascii="Helvetica" w:hAnsi="Helvetica"/>
          <w:sz w:val="20"/>
          <w:lang w:val="nl-NL"/>
        </w:rPr>
        <w:t xml:space="preserve">, </w:t>
      </w:r>
      <w:r w:rsidR="00851B6B" w:rsidRPr="00F700D7">
        <w:rPr>
          <w:rFonts w:ascii="Helvetica" w:hAnsi="Helvetica"/>
          <w:sz w:val="20"/>
          <w:lang w:val="nl-NL"/>
        </w:rPr>
        <w:t>TNO,</w:t>
      </w:r>
      <w:r w:rsidR="002C555D" w:rsidRPr="00F700D7">
        <w:rPr>
          <w:rFonts w:ascii="Helvetica" w:hAnsi="Helvetica"/>
          <w:sz w:val="20"/>
          <w:lang w:val="nl-NL"/>
        </w:rPr>
        <w:t xml:space="preserve"> </w:t>
      </w:r>
      <w:proofErr w:type="spellStart"/>
      <w:r w:rsidR="00F700D7" w:rsidRPr="00F700D7">
        <w:rPr>
          <w:rFonts w:ascii="Helvetica" w:hAnsi="Helvetica"/>
          <w:sz w:val="20"/>
          <w:lang w:val="nl-NL"/>
        </w:rPr>
        <w:t>Deltares</w:t>
      </w:r>
      <w:proofErr w:type="spellEnd"/>
      <w:r w:rsidR="00F700D7" w:rsidRPr="00F700D7">
        <w:rPr>
          <w:rFonts w:ascii="Helvetica" w:hAnsi="Helvetica"/>
          <w:sz w:val="20"/>
          <w:lang w:val="nl-NL"/>
        </w:rPr>
        <w:t>,</w:t>
      </w:r>
      <w:r w:rsidR="00F700D7">
        <w:rPr>
          <w:rFonts w:ascii="Times New Roman" w:hAnsi="Times New Roman"/>
          <w:sz w:val="20"/>
          <w:lang w:val="nl-NL"/>
        </w:rPr>
        <w:t xml:space="preserve"> </w:t>
      </w:r>
      <w:r w:rsidR="0085299D" w:rsidRPr="00AF64E3">
        <w:rPr>
          <w:rFonts w:ascii="Helvetica" w:hAnsi="Helvetica"/>
          <w:sz w:val="20"/>
          <w:lang w:val="nl-NL"/>
        </w:rPr>
        <w:t xml:space="preserve">HSL, </w:t>
      </w:r>
      <w:proofErr w:type="spellStart"/>
      <w:r w:rsidR="0085299D" w:rsidRPr="00AF64E3">
        <w:rPr>
          <w:rFonts w:ascii="Helvetica" w:hAnsi="Helvetica"/>
          <w:sz w:val="20"/>
          <w:lang w:val="nl-NL"/>
        </w:rPr>
        <w:t>Texaco</w:t>
      </w:r>
      <w:proofErr w:type="spellEnd"/>
      <w:r w:rsidR="0085299D" w:rsidRPr="00AF64E3">
        <w:rPr>
          <w:rFonts w:ascii="Helvetica" w:hAnsi="Helvetica"/>
          <w:sz w:val="20"/>
          <w:lang w:val="nl-NL"/>
        </w:rPr>
        <w:t xml:space="preserve">, </w:t>
      </w:r>
      <w:proofErr w:type="spellStart"/>
      <w:r w:rsidR="0085299D" w:rsidRPr="00AF64E3">
        <w:rPr>
          <w:rFonts w:ascii="Helvetica" w:hAnsi="Helvetica"/>
          <w:sz w:val="20"/>
          <w:lang w:val="nl-NL"/>
        </w:rPr>
        <w:t>Strukton</w:t>
      </w:r>
      <w:proofErr w:type="spellEnd"/>
      <w:r w:rsidR="0085299D" w:rsidRPr="00AF64E3">
        <w:rPr>
          <w:rFonts w:ascii="Helvetica" w:hAnsi="Helvetica"/>
          <w:sz w:val="20"/>
          <w:lang w:val="nl-NL"/>
        </w:rPr>
        <w:t xml:space="preserve"> </w:t>
      </w:r>
      <w:proofErr w:type="spellStart"/>
      <w:r w:rsidR="0085299D" w:rsidRPr="00AF64E3">
        <w:rPr>
          <w:rFonts w:ascii="Helvetica" w:hAnsi="Helvetica"/>
          <w:sz w:val="20"/>
          <w:lang w:val="nl-NL"/>
        </w:rPr>
        <w:t>W</w:t>
      </w:r>
      <w:r w:rsidR="002C555D" w:rsidRPr="00AF64E3">
        <w:rPr>
          <w:rFonts w:ascii="Helvetica" w:hAnsi="Helvetica"/>
          <w:sz w:val="20"/>
          <w:lang w:val="nl-NL"/>
        </w:rPr>
        <w:t>orksphere</w:t>
      </w:r>
      <w:proofErr w:type="spellEnd"/>
      <w:r w:rsidR="002C555D" w:rsidRPr="00AF64E3">
        <w:rPr>
          <w:rFonts w:ascii="Helvetica" w:hAnsi="Helvetica"/>
          <w:sz w:val="20"/>
          <w:lang w:val="nl-NL"/>
        </w:rPr>
        <w:t xml:space="preserve">, </w:t>
      </w:r>
      <w:proofErr w:type="spellStart"/>
      <w:r w:rsidR="002C555D" w:rsidRPr="00AF64E3">
        <w:rPr>
          <w:rFonts w:ascii="Helvetica" w:hAnsi="Helvetica"/>
          <w:sz w:val="20"/>
          <w:lang w:val="nl-NL"/>
        </w:rPr>
        <w:t>Imtech</w:t>
      </w:r>
      <w:proofErr w:type="spellEnd"/>
      <w:r w:rsidR="002C555D" w:rsidRPr="00AF64E3">
        <w:rPr>
          <w:rFonts w:ascii="Helvetica" w:hAnsi="Helvetica"/>
          <w:sz w:val="20"/>
          <w:lang w:val="nl-NL"/>
        </w:rPr>
        <w:t xml:space="preserve">, </w:t>
      </w:r>
      <w:r>
        <w:rPr>
          <w:rFonts w:ascii="Helvetica" w:hAnsi="Helvetica"/>
          <w:sz w:val="20"/>
          <w:lang w:val="nl-NL"/>
        </w:rPr>
        <w:t>Office</w:t>
      </w:r>
      <w:r w:rsidR="0085299D" w:rsidRPr="00AF64E3">
        <w:rPr>
          <w:rFonts w:ascii="Helvetica" w:hAnsi="Helvetica"/>
          <w:sz w:val="20"/>
          <w:lang w:val="nl-NL"/>
        </w:rPr>
        <w:t xml:space="preserve"> Depot</w:t>
      </w:r>
      <w:r>
        <w:rPr>
          <w:rFonts w:ascii="Helvetica" w:hAnsi="Helvetica"/>
          <w:sz w:val="20"/>
          <w:lang w:val="nl-NL"/>
        </w:rPr>
        <w:t xml:space="preserve"> (Duitsland)</w:t>
      </w:r>
      <w:r w:rsidR="0085299D" w:rsidRPr="00AF64E3">
        <w:rPr>
          <w:rFonts w:ascii="Helvetica" w:hAnsi="Helvetica"/>
          <w:sz w:val="20"/>
          <w:lang w:val="nl-NL"/>
        </w:rPr>
        <w:t xml:space="preserve">, </w:t>
      </w:r>
      <w:proofErr w:type="spellStart"/>
      <w:r w:rsidR="002C555D" w:rsidRPr="00AF64E3">
        <w:rPr>
          <w:rFonts w:ascii="Helvetica" w:hAnsi="Helvetica"/>
          <w:sz w:val="20"/>
          <w:lang w:val="nl-NL"/>
        </w:rPr>
        <w:t>Enexis</w:t>
      </w:r>
      <w:proofErr w:type="spellEnd"/>
      <w:r w:rsidR="002C555D" w:rsidRPr="00AF64E3">
        <w:rPr>
          <w:rFonts w:ascii="Helvetica" w:hAnsi="Helvetica"/>
          <w:sz w:val="20"/>
          <w:lang w:val="nl-NL"/>
        </w:rPr>
        <w:t xml:space="preserve">, </w:t>
      </w:r>
      <w:proofErr w:type="spellStart"/>
      <w:r w:rsidR="002C555D" w:rsidRPr="00AF64E3">
        <w:rPr>
          <w:rFonts w:ascii="Helvetica" w:hAnsi="Helvetica"/>
          <w:sz w:val="20"/>
          <w:lang w:val="nl-NL"/>
        </w:rPr>
        <w:t>Essent</w:t>
      </w:r>
      <w:proofErr w:type="spellEnd"/>
      <w:r w:rsidR="002C555D" w:rsidRPr="00AF64E3">
        <w:rPr>
          <w:rFonts w:ascii="Helvetica" w:hAnsi="Helvetica"/>
          <w:sz w:val="20"/>
          <w:lang w:val="nl-NL"/>
        </w:rPr>
        <w:t xml:space="preserve">, </w:t>
      </w:r>
      <w:r w:rsidR="004C4D00">
        <w:rPr>
          <w:rFonts w:ascii="Helvetica" w:hAnsi="Helvetica"/>
          <w:sz w:val="20"/>
          <w:lang w:val="nl-NL"/>
        </w:rPr>
        <w:t>GDF Suez, SHV</w:t>
      </w:r>
      <w:r w:rsidR="004C4D00">
        <w:rPr>
          <w:rFonts w:ascii="Times New Roman" w:hAnsi="Times New Roman"/>
          <w:sz w:val="20"/>
          <w:lang w:val="nl-NL"/>
        </w:rPr>
        <w:t xml:space="preserve">, </w:t>
      </w:r>
      <w:r w:rsidR="00F700D7">
        <w:rPr>
          <w:rFonts w:ascii="Helvetica" w:hAnsi="Helvetica"/>
          <w:sz w:val="20"/>
          <w:lang w:val="nl-NL"/>
        </w:rPr>
        <w:t>Philips, Ahold</w:t>
      </w:r>
      <w:r w:rsidR="00F700D7">
        <w:rPr>
          <w:rFonts w:ascii="Times New Roman" w:hAnsi="Times New Roman"/>
          <w:sz w:val="20"/>
          <w:lang w:val="nl-NL"/>
        </w:rPr>
        <w:t xml:space="preserve">, </w:t>
      </w:r>
      <w:r w:rsidR="00F700D7" w:rsidRPr="00F700D7">
        <w:rPr>
          <w:rFonts w:ascii="Helvetica" w:hAnsi="Helvetica"/>
          <w:sz w:val="20"/>
          <w:lang w:val="nl-NL"/>
        </w:rPr>
        <w:t xml:space="preserve">NS Stations, </w:t>
      </w:r>
      <w:r w:rsidR="004C4D00" w:rsidRPr="00AF64E3">
        <w:rPr>
          <w:rFonts w:ascii="Helvetica" w:hAnsi="Helvetica"/>
          <w:sz w:val="20"/>
          <w:lang w:val="nl-NL"/>
        </w:rPr>
        <w:t>Holland Casino,</w:t>
      </w:r>
      <w:r w:rsidR="004C4D00" w:rsidRPr="004C4D00">
        <w:rPr>
          <w:rFonts w:ascii="Helvetica" w:hAnsi="Helvetica"/>
          <w:sz w:val="20"/>
          <w:lang w:val="nl-NL"/>
        </w:rPr>
        <w:t xml:space="preserve"> </w:t>
      </w:r>
      <w:r w:rsidR="004C4D00" w:rsidRPr="00AF64E3">
        <w:rPr>
          <w:rFonts w:ascii="Helvetica" w:hAnsi="Helvetica"/>
          <w:sz w:val="20"/>
          <w:lang w:val="nl-NL"/>
        </w:rPr>
        <w:t>Beter Horen</w:t>
      </w:r>
      <w:r w:rsidR="004C4D00" w:rsidRPr="004C4D00">
        <w:rPr>
          <w:rFonts w:ascii="Helvetica" w:hAnsi="Helvetica"/>
          <w:sz w:val="20"/>
          <w:lang w:val="nl-NL"/>
        </w:rPr>
        <w:t xml:space="preserve">, </w:t>
      </w:r>
      <w:r w:rsidR="004C4D00">
        <w:rPr>
          <w:rFonts w:ascii="Helvetica" w:hAnsi="Helvetica"/>
          <w:sz w:val="20"/>
          <w:lang w:val="nl-NL"/>
        </w:rPr>
        <w:t>Sherpa</w:t>
      </w:r>
      <w:r w:rsidR="004C4D00">
        <w:rPr>
          <w:rFonts w:ascii="Times New Roman" w:hAnsi="Times New Roman"/>
          <w:sz w:val="20"/>
          <w:lang w:val="nl-NL"/>
        </w:rPr>
        <w:t>.</w:t>
      </w:r>
    </w:p>
    <w:p w:rsidR="002C555D" w:rsidRPr="00F700D7" w:rsidRDefault="002C555D" w:rsidP="00DD47D7">
      <w:pPr>
        <w:pStyle w:val="Lijstalinea"/>
        <w:rPr>
          <w:rFonts w:ascii="Times New Roman" w:hAnsi="Times New Roman"/>
          <w:sz w:val="20"/>
          <w:lang w:val="nl-NL"/>
        </w:rPr>
      </w:pPr>
    </w:p>
    <w:p w:rsidR="000F3B20" w:rsidRPr="004C4D00" w:rsidRDefault="00A7158C" w:rsidP="00DD47D7">
      <w:pPr>
        <w:rPr>
          <w:b/>
        </w:rPr>
      </w:pPr>
      <w:r w:rsidRPr="00CF131E">
        <w:rPr>
          <w:rFonts w:ascii="Helvetica" w:hAnsi="Helvetica"/>
          <w:b/>
        </w:rPr>
        <w:t xml:space="preserve">Trainingen waar ik </w:t>
      </w:r>
      <w:r w:rsidR="000F3B20" w:rsidRPr="00CF131E">
        <w:rPr>
          <w:rFonts w:ascii="Helvetica" w:hAnsi="Helvetica"/>
          <w:b/>
        </w:rPr>
        <w:t>voor word gevraagd:</w:t>
      </w:r>
    </w:p>
    <w:p w:rsidR="005E124E" w:rsidRDefault="000F3B20" w:rsidP="00DD2F84">
      <w:pPr>
        <w:ind w:left="284" w:hanging="284"/>
        <w:rPr>
          <w:rFonts w:ascii="Helvetica" w:hAnsi="Helvetica"/>
        </w:rPr>
      </w:pPr>
      <w:r w:rsidRPr="00AF64E3">
        <w:rPr>
          <w:rFonts w:ascii="Helvetica" w:hAnsi="Helvetica"/>
        </w:rPr>
        <w:t xml:space="preserve">- </w:t>
      </w:r>
      <w:r w:rsidR="00DD2F84" w:rsidRPr="00AF64E3">
        <w:rPr>
          <w:rFonts w:ascii="Helvetica" w:hAnsi="Helvetica"/>
        </w:rPr>
        <w:t xml:space="preserve">   </w:t>
      </w:r>
      <w:proofErr w:type="spellStart"/>
      <w:r w:rsidR="0085299D" w:rsidRPr="00AF64E3">
        <w:rPr>
          <w:rFonts w:ascii="Helvetica" w:hAnsi="Helvetica"/>
        </w:rPr>
        <w:t>leadership</w:t>
      </w:r>
      <w:proofErr w:type="spellEnd"/>
      <w:r w:rsidR="0085299D" w:rsidRPr="00AF64E3">
        <w:rPr>
          <w:rFonts w:ascii="Helvetica" w:hAnsi="Helvetica"/>
        </w:rPr>
        <w:t xml:space="preserve">, </w:t>
      </w:r>
      <w:r w:rsidRPr="00AF64E3">
        <w:rPr>
          <w:rFonts w:ascii="Helvetica" w:hAnsi="Helvetica"/>
        </w:rPr>
        <w:t xml:space="preserve">effectief communiceren, slecht nieuws gesprekken, </w:t>
      </w:r>
      <w:proofErr w:type="spellStart"/>
      <w:r w:rsidRPr="00AF64E3">
        <w:rPr>
          <w:rFonts w:ascii="Helvetica" w:hAnsi="Helvetica"/>
        </w:rPr>
        <w:t>functionerings</w:t>
      </w:r>
      <w:proofErr w:type="spellEnd"/>
      <w:r w:rsidRPr="00AF64E3">
        <w:rPr>
          <w:rFonts w:ascii="Helvetica" w:hAnsi="Helvetica"/>
        </w:rPr>
        <w:t>- en beoordelingsgesprekken, advies</w:t>
      </w:r>
      <w:r w:rsidR="0085299D" w:rsidRPr="00AF64E3">
        <w:rPr>
          <w:rFonts w:ascii="Helvetica" w:hAnsi="Helvetica"/>
        </w:rPr>
        <w:t xml:space="preserve">- en </w:t>
      </w:r>
      <w:proofErr w:type="spellStart"/>
      <w:r w:rsidR="0085299D" w:rsidRPr="00AF64E3">
        <w:rPr>
          <w:rFonts w:ascii="Helvetica" w:hAnsi="Helvetica"/>
        </w:rPr>
        <w:t>coachings</w:t>
      </w:r>
      <w:r w:rsidRPr="00AF64E3">
        <w:rPr>
          <w:rFonts w:ascii="Helvetica" w:hAnsi="Helvetica"/>
        </w:rPr>
        <w:t>vaardigheden</w:t>
      </w:r>
      <w:proofErr w:type="spellEnd"/>
      <w:r w:rsidRPr="00AF64E3">
        <w:rPr>
          <w:rFonts w:ascii="Helvetica" w:hAnsi="Helvetica"/>
        </w:rPr>
        <w:t xml:space="preserve">, </w:t>
      </w:r>
      <w:r w:rsidR="0085299D" w:rsidRPr="00AF64E3">
        <w:rPr>
          <w:rFonts w:ascii="Helvetica" w:hAnsi="Helvetica"/>
        </w:rPr>
        <w:t>onderhandelen, (</w:t>
      </w:r>
      <w:proofErr w:type="spellStart"/>
      <w:r w:rsidR="0085299D" w:rsidRPr="00AF64E3">
        <w:rPr>
          <w:rFonts w:ascii="Helvetica" w:hAnsi="Helvetica"/>
        </w:rPr>
        <w:t>after</w:t>
      </w:r>
      <w:proofErr w:type="spellEnd"/>
      <w:r w:rsidR="0085299D" w:rsidRPr="00AF64E3">
        <w:rPr>
          <w:rFonts w:ascii="Helvetica" w:hAnsi="Helvetica"/>
        </w:rPr>
        <w:t xml:space="preserve">) </w:t>
      </w:r>
      <w:proofErr w:type="spellStart"/>
      <w:r w:rsidR="0085299D" w:rsidRPr="00AF64E3">
        <w:rPr>
          <w:rFonts w:ascii="Helvetica" w:hAnsi="Helvetica"/>
        </w:rPr>
        <w:t>sales</w:t>
      </w:r>
      <w:proofErr w:type="spellEnd"/>
      <w:r w:rsidR="0085299D" w:rsidRPr="00AF64E3">
        <w:rPr>
          <w:rFonts w:ascii="Helvetica" w:hAnsi="Helvetica"/>
        </w:rPr>
        <w:t xml:space="preserve">, </w:t>
      </w:r>
      <w:r w:rsidRPr="00AF64E3">
        <w:rPr>
          <w:rFonts w:ascii="Helvetica" w:hAnsi="Helvetica"/>
        </w:rPr>
        <w:t>interview</w:t>
      </w:r>
      <w:r w:rsidR="00FB19FB">
        <w:rPr>
          <w:rFonts w:ascii="Helvetica" w:hAnsi="Helvetica"/>
        </w:rPr>
        <w:t xml:space="preserve"> – en verhoor</w:t>
      </w:r>
      <w:r w:rsidR="0085299D" w:rsidRPr="00AF64E3">
        <w:rPr>
          <w:rFonts w:ascii="Helvetica" w:hAnsi="Helvetica"/>
        </w:rPr>
        <w:t>technieken,</w:t>
      </w:r>
      <w:r w:rsidRPr="00AF64E3">
        <w:rPr>
          <w:rFonts w:ascii="Helvetica" w:hAnsi="Helvetica"/>
        </w:rPr>
        <w:t xml:space="preserve"> conflictinterventie, </w:t>
      </w:r>
      <w:r w:rsidR="00A7158C" w:rsidRPr="00AF64E3">
        <w:rPr>
          <w:rFonts w:ascii="Helvetica" w:hAnsi="Helvetica"/>
        </w:rPr>
        <w:t>omgaan met agressie</w:t>
      </w:r>
      <w:r w:rsidRPr="00AF64E3">
        <w:rPr>
          <w:rFonts w:ascii="Helvetica" w:hAnsi="Helvetica"/>
        </w:rPr>
        <w:t xml:space="preserve">. </w:t>
      </w:r>
    </w:p>
    <w:p w:rsidR="000F3B20" w:rsidRPr="00AF64E3" w:rsidRDefault="000F3B20" w:rsidP="00DD2F84">
      <w:pPr>
        <w:ind w:left="284" w:hanging="284"/>
        <w:rPr>
          <w:rFonts w:ascii="Helvetica" w:hAnsi="Helvetica"/>
        </w:rPr>
      </w:pPr>
    </w:p>
    <w:p w:rsidR="00A7158C" w:rsidRPr="00CF131E" w:rsidRDefault="00384FA3" w:rsidP="00DD47D7">
      <w:pPr>
        <w:rPr>
          <w:rFonts w:ascii="Helvetica" w:hAnsi="Helvetica"/>
          <w:b/>
        </w:rPr>
      </w:pPr>
      <w:r w:rsidRPr="00CF131E">
        <w:rPr>
          <w:rFonts w:ascii="Helvetica" w:hAnsi="Helvetica"/>
          <w:b/>
        </w:rPr>
        <w:t xml:space="preserve">Ik ben bekend met </w:t>
      </w:r>
      <w:r w:rsidR="00CF131E">
        <w:rPr>
          <w:rFonts w:ascii="Helvetica" w:hAnsi="Helvetica"/>
          <w:b/>
        </w:rPr>
        <w:t xml:space="preserve">de meest gangbare werkvormen, </w:t>
      </w:r>
      <w:r w:rsidRPr="00CF131E">
        <w:rPr>
          <w:rFonts w:ascii="Helvetica" w:hAnsi="Helvetica"/>
          <w:b/>
        </w:rPr>
        <w:t>mod</w:t>
      </w:r>
      <w:r w:rsidR="00CF131E">
        <w:rPr>
          <w:rFonts w:ascii="Helvetica" w:hAnsi="Helvetica"/>
          <w:b/>
        </w:rPr>
        <w:t>ellen en concepten</w:t>
      </w:r>
      <w:r w:rsidR="00FB19FB">
        <w:rPr>
          <w:rFonts w:ascii="Helvetica" w:hAnsi="Helvetica"/>
          <w:b/>
        </w:rPr>
        <w:t>, zoals</w:t>
      </w:r>
      <w:r w:rsidR="00EB0AFE" w:rsidRPr="00CF131E">
        <w:rPr>
          <w:rFonts w:ascii="Helvetica" w:hAnsi="Helvetica"/>
          <w:b/>
        </w:rPr>
        <w:t>:</w:t>
      </w:r>
      <w:r w:rsidRPr="00CF131E">
        <w:rPr>
          <w:rFonts w:ascii="Helvetica" w:hAnsi="Helvetica"/>
          <w:b/>
        </w:rPr>
        <w:t xml:space="preserve"> </w:t>
      </w:r>
    </w:p>
    <w:p w:rsidR="0085299D" w:rsidRPr="00AF64E3" w:rsidRDefault="0085299D" w:rsidP="0085299D">
      <w:pPr>
        <w:rPr>
          <w:rFonts w:ascii="Helvetica" w:hAnsi="Helvetica"/>
        </w:rPr>
      </w:pPr>
      <w:r w:rsidRPr="00AF64E3">
        <w:rPr>
          <w:rFonts w:ascii="Helvetica" w:hAnsi="Helvetica"/>
        </w:rPr>
        <w:t xml:space="preserve">* Feedback, Roos van </w:t>
      </w:r>
      <w:proofErr w:type="spellStart"/>
      <w:r w:rsidRPr="00AF64E3">
        <w:rPr>
          <w:rFonts w:ascii="Helvetica" w:hAnsi="Helvetica"/>
        </w:rPr>
        <w:t>Leary</w:t>
      </w:r>
      <w:proofErr w:type="spellEnd"/>
      <w:r w:rsidRPr="00AF64E3">
        <w:rPr>
          <w:rFonts w:ascii="Helvetica" w:hAnsi="Helvetica"/>
        </w:rPr>
        <w:t xml:space="preserve">, situationeel leidinggeven, </w:t>
      </w:r>
      <w:r w:rsidR="00265BDF" w:rsidRPr="00AF64E3">
        <w:rPr>
          <w:rFonts w:ascii="Helvetica" w:hAnsi="Helvetica"/>
        </w:rPr>
        <w:t>onderhandelen (</w:t>
      </w:r>
      <w:proofErr w:type="spellStart"/>
      <w:r w:rsidRPr="00AF64E3">
        <w:rPr>
          <w:rFonts w:ascii="Helvetica" w:hAnsi="Helvetica"/>
        </w:rPr>
        <w:t>Harvard</w:t>
      </w:r>
      <w:proofErr w:type="spellEnd"/>
      <w:r w:rsidR="00265BDF" w:rsidRPr="00AF64E3">
        <w:rPr>
          <w:rFonts w:ascii="Helvetica" w:hAnsi="Helvetica"/>
        </w:rPr>
        <w:t>)</w:t>
      </w:r>
      <w:r w:rsidRPr="00AF64E3">
        <w:rPr>
          <w:rFonts w:ascii="Helvetica" w:hAnsi="Helvetica"/>
        </w:rPr>
        <w:t>, STAR</w:t>
      </w:r>
      <w:r w:rsidR="00265BDF" w:rsidRPr="00AF64E3">
        <w:rPr>
          <w:rFonts w:ascii="Helvetica" w:hAnsi="Helvetica"/>
        </w:rPr>
        <w:t xml:space="preserve">, Reflecteren in Actie </w:t>
      </w:r>
      <w:r w:rsidR="00FB19FB">
        <w:rPr>
          <w:rFonts w:ascii="Helvetica" w:hAnsi="Helvetica"/>
        </w:rPr>
        <w:t xml:space="preserve">(Chris </w:t>
      </w:r>
      <w:proofErr w:type="spellStart"/>
      <w:r w:rsidR="00FB19FB">
        <w:rPr>
          <w:rFonts w:ascii="Helvetica" w:hAnsi="Helvetica"/>
        </w:rPr>
        <w:t>Argyris</w:t>
      </w:r>
      <w:proofErr w:type="spellEnd"/>
      <w:r w:rsidR="00FB19FB">
        <w:rPr>
          <w:rFonts w:ascii="Helvetica" w:hAnsi="Helvetica"/>
        </w:rPr>
        <w:t>),</w:t>
      </w:r>
    </w:p>
    <w:p w:rsidR="00384FA3" w:rsidRPr="00AF64E3" w:rsidRDefault="0085299D" w:rsidP="0085299D">
      <w:pPr>
        <w:rPr>
          <w:rFonts w:ascii="Helvetica" w:hAnsi="Helvetica"/>
        </w:rPr>
      </w:pPr>
      <w:r w:rsidRPr="00AF64E3">
        <w:rPr>
          <w:rFonts w:ascii="Helvetica" w:hAnsi="Helvetica"/>
        </w:rPr>
        <w:t>* Management Drives /</w:t>
      </w:r>
      <w:r w:rsidR="00384FA3" w:rsidRPr="00AF64E3">
        <w:rPr>
          <w:rFonts w:ascii="Helvetica" w:hAnsi="Helvetica"/>
        </w:rPr>
        <w:t xml:space="preserve"> </w:t>
      </w:r>
      <w:proofErr w:type="spellStart"/>
      <w:r w:rsidRPr="00AF64E3">
        <w:rPr>
          <w:rFonts w:ascii="Helvetica" w:hAnsi="Helvetica"/>
        </w:rPr>
        <w:t>Spiral</w:t>
      </w:r>
      <w:proofErr w:type="spellEnd"/>
      <w:r w:rsidRPr="00AF64E3">
        <w:rPr>
          <w:rFonts w:ascii="Helvetica" w:hAnsi="Helvetica"/>
        </w:rPr>
        <w:t xml:space="preserve"> Dynamics, </w:t>
      </w:r>
      <w:r w:rsidR="00A7158C" w:rsidRPr="00AF64E3">
        <w:rPr>
          <w:rFonts w:ascii="Helvetica" w:hAnsi="Helvetica"/>
        </w:rPr>
        <w:t>LIF</w:t>
      </w:r>
      <w:r w:rsidRPr="00AF64E3">
        <w:rPr>
          <w:rFonts w:ascii="Helvetica" w:hAnsi="Helvetica"/>
        </w:rPr>
        <w:t xml:space="preserve">O, </w:t>
      </w:r>
      <w:proofErr w:type="spellStart"/>
      <w:r w:rsidRPr="00AF64E3">
        <w:rPr>
          <w:rFonts w:ascii="Helvetica" w:hAnsi="Helvetica"/>
        </w:rPr>
        <w:t>Belbin</w:t>
      </w:r>
      <w:proofErr w:type="spellEnd"/>
      <w:r w:rsidRPr="00AF64E3">
        <w:rPr>
          <w:rFonts w:ascii="Helvetica" w:hAnsi="Helvetica"/>
        </w:rPr>
        <w:t>,</w:t>
      </w:r>
      <w:r w:rsidR="00A7158C" w:rsidRPr="00AF64E3">
        <w:rPr>
          <w:rFonts w:ascii="Helvetica" w:hAnsi="Helvetica"/>
        </w:rPr>
        <w:t xml:space="preserve"> </w:t>
      </w:r>
      <w:r w:rsidRPr="00AF64E3">
        <w:rPr>
          <w:rFonts w:ascii="Helvetica" w:hAnsi="Helvetica"/>
        </w:rPr>
        <w:t xml:space="preserve">MDI, </w:t>
      </w:r>
      <w:r w:rsidR="00A7158C" w:rsidRPr="00AF64E3">
        <w:rPr>
          <w:rFonts w:ascii="Helvetica" w:hAnsi="Helvetica"/>
        </w:rPr>
        <w:t xml:space="preserve">DISC, MBTI, </w:t>
      </w:r>
      <w:proofErr w:type="spellStart"/>
      <w:r w:rsidRPr="00AF64E3">
        <w:rPr>
          <w:rFonts w:ascii="Helvetica" w:hAnsi="Helvetica"/>
        </w:rPr>
        <w:t>Insights</w:t>
      </w:r>
      <w:proofErr w:type="spellEnd"/>
      <w:r w:rsidRPr="00AF64E3">
        <w:rPr>
          <w:rFonts w:ascii="Helvetica" w:hAnsi="Helvetica"/>
        </w:rPr>
        <w:t xml:space="preserve">, </w:t>
      </w:r>
      <w:proofErr w:type="spellStart"/>
      <w:r w:rsidR="00A7158C" w:rsidRPr="00AF64E3">
        <w:rPr>
          <w:rFonts w:ascii="Helvetica" w:hAnsi="Helvetica"/>
        </w:rPr>
        <w:t>Transactionele</w:t>
      </w:r>
      <w:proofErr w:type="spellEnd"/>
      <w:r w:rsidR="00A7158C" w:rsidRPr="00AF64E3">
        <w:rPr>
          <w:rFonts w:ascii="Helvetica" w:hAnsi="Helvetica"/>
        </w:rPr>
        <w:t xml:space="preserve"> Analyse</w:t>
      </w:r>
    </w:p>
    <w:p w:rsidR="009B09A3" w:rsidRPr="00AF64E3" w:rsidRDefault="009B09A3" w:rsidP="00A7158C">
      <w:pPr>
        <w:rPr>
          <w:rFonts w:ascii="Helvetica" w:hAnsi="Helvetica"/>
        </w:rPr>
      </w:pPr>
    </w:p>
    <w:p w:rsidR="00384FA3" w:rsidRPr="00AF64E3" w:rsidRDefault="00384FA3" w:rsidP="00384FA3">
      <w:pPr>
        <w:rPr>
          <w:rFonts w:ascii="Helvetica" w:hAnsi="Helvetica"/>
          <w:sz w:val="28"/>
        </w:rPr>
      </w:pPr>
      <w:r w:rsidRPr="00AF64E3">
        <w:rPr>
          <w:rFonts w:ascii="Helvetica" w:hAnsi="Helvetica"/>
          <w:sz w:val="28"/>
        </w:rPr>
        <w:t xml:space="preserve">OPLEIDING </w:t>
      </w:r>
      <w:r w:rsidR="00F26ECB" w:rsidRPr="00AF64E3">
        <w:rPr>
          <w:rFonts w:ascii="Helvetica" w:hAnsi="Helvetica"/>
          <w:sz w:val="28"/>
        </w:rPr>
        <w:t>EN LOOPBAANKEUZE</w:t>
      </w:r>
    </w:p>
    <w:p w:rsidR="0085299D" w:rsidRPr="00AF64E3" w:rsidRDefault="00D727DC" w:rsidP="00384FA3">
      <w:pPr>
        <w:rPr>
          <w:rFonts w:ascii="Helvetica" w:hAnsi="Helvetica"/>
          <w:b/>
          <w:i/>
          <w:szCs w:val="18"/>
        </w:rPr>
      </w:pPr>
      <w:r w:rsidRPr="00AF64E3">
        <w:rPr>
          <w:rFonts w:ascii="Helvetica" w:hAnsi="Helvetica"/>
          <w:b/>
          <w:i/>
          <w:szCs w:val="18"/>
        </w:rPr>
        <w:t>Leven is</w:t>
      </w:r>
      <w:r w:rsidR="00A7158C" w:rsidRPr="00AF64E3">
        <w:rPr>
          <w:rFonts w:ascii="Helvetica" w:hAnsi="Helvetica"/>
          <w:b/>
          <w:i/>
          <w:szCs w:val="18"/>
        </w:rPr>
        <w:t xml:space="preserve"> leren</w:t>
      </w:r>
    </w:p>
    <w:p w:rsidR="0085299D" w:rsidRPr="00AF64E3" w:rsidRDefault="0085299D" w:rsidP="00384FA3">
      <w:pPr>
        <w:rPr>
          <w:rFonts w:ascii="Helvetica" w:hAnsi="Helvetica"/>
          <w:b/>
          <w:i/>
          <w:szCs w:val="18"/>
        </w:rPr>
      </w:pPr>
    </w:p>
    <w:p w:rsidR="00384FA3" w:rsidRPr="005D4094" w:rsidRDefault="0085299D" w:rsidP="0085299D">
      <w:pPr>
        <w:ind w:left="360" w:hanging="360"/>
        <w:rPr>
          <w:rFonts w:ascii="Helvetica" w:hAnsi="Helvetica"/>
        </w:rPr>
      </w:pPr>
      <w:r w:rsidRPr="005D4094">
        <w:rPr>
          <w:rFonts w:ascii="Helvetica" w:hAnsi="Helvetica"/>
        </w:rPr>
        <w:t xml:space="preserve">* </w:t>
      </w:r>
      <w:r w:rsidR="00F26ECB" w:rsidRPr="005D4094">
        <w:rPr>
          <w:rFonts w:ascii="Helvetica" w:hAnsi="Helvetica"/>
        </w:rPr>
        <w:t xml:space="preserve">1962  </w:t>
      </w:r>
      <w:proofErr w:type="spellStart"/>
      <w:r w:rsidR="00384FA3" w:rsidRPr="005D4094">
        <w:rPr>
          <w:rFonts w:ascii="Helvetica" w:hAnsi="Helvetica"/>
        </w:rPr>
        <w:t>gymasium</w:t>
      </w:r>
      <w:proofErr w:type="spellEnd"/>
      <w:r w:rsidR="00384FA3" w:rsidRPr="005D4094">
        <w:rPr>
          <w:rFonts w:ascii="Helvetica" w:hAnsi="Helvetica"/>
        </w:rPr>
        <w:t xml:space="preserve"> </w:t>
      </w:r>
      <w:proofErr w:type="spellStart"/>
      <w:r w:rsidR="00384FA3" w:rsidRPr="005D4094">
        <w:rPr>
          <w:rFonts w:ascii="Helvetica" w:hAnsi="Helvetica"/>
        </w:rPr>
        <w:t>beta</w:t>
      </w:r>
      <w:proofErr w:type="spellEnd"/>
      <w:r w:rsidR="00384FA3" w:rsidRPr="005D4094">
        <w:rPr>
          <w:rFonts w:ascii="Helvetica" w:hAnsi="Helvetica"/>
        </w:rPr>
        <w:t xml:space="preserve"> Willem Lodewijk Gymnasium </w:t>
      </w:r>
      <w:r w:rsidR="00FB19FB" w:rsidRPr="005D4094">
        <w:rPr>
          <w:rFonts w:ascii="Helvetica" w:hAnsi="Helvetica"/>
        </w:rPr>
        <w:t>(</w:t>
      </w:r>
      <w:r w:rsidR="00384FA3" w:rsidRPr="005D4094">
        <w:rPr>
          <w:rFonts w:ascii="Helvetica" w:hAnsi="Helvetica"/>
        </w:rPr>
        <w:t>Groningen</w:t>
      </w:r>
      <w:r w:rsidR="00FB19FB" w:rsidRPr="005D4094">
        <w:rPr>
          <w:rFonts w:ascii="Helvetica" w:hAnsi="Helvetica"/>
        </w:rPr>
        <w:t>)</w:t>
      </w:r>
      <w:r w:rsidR="00384FA3" w:rsidRPr="005D4094">
        <w:rPr>
          <w:rFonts w:ascii="Helvetica" w:hAnsi="Helvetica"/>
        </w:rPr>
        <w:t xml:space="preserve">, </w:t>
      </w:r>
    </w:p>
    <w:p w:rsidR="00CE448D" w:rsidRPr="005D4094" w:rsidRDefault="0085299D" w:rsidP="0085299D">
      <w:pPr>
        <w:ind w:left="360" w:hanging="360"/>
        <w:rPr>
          <w:rFonts w:ascii="Helvetica" w:hAnsi="Helvetica"/>
        </w:rPr>
      </w:pPr>
      <w:r w:rsidRPr="005D4094">
        <w:rPr>
          <w:rFonts w:ascii="Helvetica" w:hAnsi="Helvetica"/>
        </w:rPr>
        <w:t xml:space="preserve">* </w:t>
      </w:r>
      <w:r w:rsidR="00384FA3" w:rsidRPr="005D4094">
        <w:rPr>
          <w:rFonts w:ascii="Helvetica" w:hAnsi="Helvetica"/>
        </w:rPr>
        <w:t xml:space="preserve">1974  doctoraal examen ruimtelijke economie </w:t>
      </w:r>
      <w:r w:rsidR="00FB19FB" w:rsidRPr="005D4094">
        <w:rPr>
          <w:rFonts w:ascii="Helvetica" w:hAnsi="Helvetica"/>
        </w:rPr>
        <w:t>(</w:t>
      </w:r>
      <w:r w:rsidR="00384FA3" w:rsidRPr="005D4094">
        <w:rPr>
          <w:rFonts w:ascii="Helvetica" w:hAnsi="Helvetica"/>
        </w:rPr>
        <w:t>Erasmus Universiteit in Rotterdam</w:t>
      </w:r>
      <w:r w:rsidR="00FB19FB" w:rsidRPr="005D4094">
        <w:rPr>
          <w:rFonts w:ascii="Helvetica" w:hAnsi="Helvetica"/>
        </w:rPr>
        <w:t>)</w:t>
      </w:r>
      <w:r w:rsidR="00384FA3" w:rsidRPr="005D4094">
        <w:rPr>
          <w:rFonts w:ascii="Helvetica" w:hAnsi="Helvetica"/>
        </w:rPr>
        <w:t xml:space="preserve">, </w:t>
      </w:r>
    </w:p>
    <w:p w:rsidR="00384FA3" w:rsidRPr="005D4094" w:rsidRDefault="0085299D" w:rsidP="0085299D">
      <w:pPr>
        <w:ind w:left="360" w:hanging="360"/>
        <w:rPr>
          <w:rFonts w:ascii="Helvetica" w:hAnsi="Helvetica"/>
        </w:rPr>
      </w:pPr>
      <w:r w:rsidRPr="005D4094">
        <w:rPr>
          <w:rFonts w:ascii="Helvetica" w:hAnsi="Helvetica"/>
        </w:rPr>
        <w:t xml:space="preserve">* </w:t>
      </w:r>
      <w:r w:rsidR="00384FA3" w:rsidRPr="005D4094">
        <w:rPr>
          <w:rFonts w:ascii="Helvetica" w:hAnsi="Helvetica"/>
        </w:rPr>
        <w:t>1976-1978 postacademia</w:t>
      </w:r>
      <w:r w:rsidR="00CE448D" w:rsidRPr="005D4094">
        <w:rPr>
          <w:rFonts w:ascii="Helvetica" w:hAnsi="Helvetica"/>
        </w:rPr>
        <w:t>le studie stedenbouw</w:t>
      </w:r>
      <w:r w:rsidR="00A7158C" w:rsidRPr="005D4094">
        <w:rPr>
          <w:rFonts w:ascii="Helvetica" w:hAnsi="Helvetica"/>
        </w:rPr>
        <w:t xml:space="preserve"> en </w:t>
      </w:r>
      <w:proofErr w:type="spellStart"/>
      <w:r w:rsidR="00A7158C" w:rsidRPr="005D4094">
        <w:rPr>
          <w:rFonts w:ascii="Helvetica" w:hAnsi="Helvetica"/>
        </w:rPr>
        <w:t>p</w:t>
      </w:r>
      <w:r w:rsidR="00384FA3" w:rsidRPr="005D4094">
        <w:rPr>
          <w:rFonts w:ascii="Helvetica" w:hAnsi="Helvetica"/>
        </w:rPr>
        <w:t>r</w:t>
      </w:r>
      <w:r w:rsidR="00A7158C" w:rsidRPr="005D4094">
        <w:rPr>
          <w:rFonts w:ascii="Helvetica" w:hAnsi="Helvetica"/>
        </w:rPr>
        <w:t>o</w:t>
      </w:r>
      <w:r w:rsidR="00585237" w:rsidRPr="005D4094">
        <w:rPr>
          <w:rFonts w:ascii="Helvetica" w:hAnsi="Helvetica"/>
        </w:rPr>
        <w:t>mot</w:t>
      </w:r>
      <w:r w:rsidR="00384FA3" w:rsidRPr="005D4094">
        <w:rPr>
          <w:rFonts w:ascii="Helvetica" w:hAnsi="Helvetica"/>
        </w:rPr>
        <w:t>ie</w:t>
      </w:r>
      <w:r w:rsidR="00585237" w:rsidRPr="005D4094">
        <w:rPr>
          <w:rFonts w:ascii="Helvetica" w:hAnsi="Helvetica"/>
        </w:rPr>
        <w:t>-</w:t>
      </w:r>
      <w:r w:rsidR="00384FA3" w:rsidRPr="005D4094">
        <w:rPr>
          <w:rFonts w:ascii="Helvetica" w:hAnsi="Helvetica"/>
        </w:rPr>
        <w:t>onderzoek</w:t>
      </w:r>
      <w:proofErr w:type="spellEnd"/>
      <w:r w:rsidR="00384FA3" w:rsidRPr="005D4094">
        <w:rPr>
          <w:rFonts w:ascii="Helvetica" w:hAnsi="Helvetica"/>
        </w:rPr>
        <w:t xml:space="preserve"> </w:t>
      </w:r>
      <w:r w:rsidR="00FB19FB" w:rsidRPr="005D4094">
        <w:rPr>
          <w:rFonts w:ascii="Helvetica" w:hAnsi="Helvetica"/>
        </w:rPr>
        <w:t>(</w:t>
      </w:r>
      <w:r w:rsidR="00384FA3" w:rsidRPr="005D4094">
        <w:rPr>
          <w:rFonts w:ascii="Helvetica" w:hAnsi="Helvetica"/>
        </w:rPr>
        <w:t>in Polen, Tsjecho-Slowakije en Joegoslavië</w:t>
      </w:r>
      <w:r w:rsidR="00FB19FB" w:rsidRPr="005D4094">
        <w:rPr>
          <w:rFonts w:ascii="Helvetica" w:hAnsi="Helvetica"/>
        </w:rPr>
        <w:t>)</w:t>
      </w:r>
    </w:p>
    <w:p w:rsidR="00384FA3" w:rsidRPr="005D4094" w:rsidRDefault="0085299D" w:rsidP="0085299D">
      <w:pPr>
        <w:ind w:left="360" w:hanging="360"/>
        <w:rPr>
          <w:rFonts w:ascii="Helvetica" w:hAnsi="Helvetica"/>
        </w:rPr>
      </w:pPr>
      <w:r w:rsidRPr="005D4094">
        <w:rPr>
          <w:rFonts w:ascii="Helvetica" w:hAnsi="Helvetica"/>
        </w:rPr>
        <w:t xml:space="preserve">* </w:t>
      </w:r>
      <w:r w:rsidR="00384FA3" w:rsidRPr="005D4094">
        <w:rPr>
          <w:rFonts w:ascii="Helvetica" w:hAnsi="Helvetica"/>
        </w:rPr>
        <w:t>19</w:t>
      </w:r>
      <w:r w:rsidR="00851058" w:rsidRPr="005D4094">
        <w:rPr>
          <w:rFonts w:ascii="Helvetica" w:hAnsi="Helvetica"/>
        </w:rPr>
        <w:t>79-1980</w:t>
      </w:r>
      <w:r w:rsidR="00384FA3" w:rsidRPr="005D4094">
        <w:rPr>
          <w:rFonts w:ascii="Helvetica" w:hAnsi="Helvetica"/>
        </w:rPr>
        <w:t xml:space="preserve"> regieopleiding aan de Toneelschool</w:t>
      </w:r>
      <w:r w:rsidR="00FB19FB" w:rsidRPr="005D4094">
        <w:rPr>
          <w:rFonts w:ascii="Helvetica" w:hAnsi="Helvetica"/>
        </w:rPr>
        <w:t xml:space="preserve"> (Warschau),</w:t>
      </w:r>
    </w:p>
    <w:p w:rsidR="005E124E" w:rsidRDefault="0085299D" w:rsidP="0085299D">
      <w:pPr>
        <w:ind w:left="360" w:hanging="360"/>
        <w:rPr>
          <w:rFonts w:ascii="Helvetica" w:hAnsi="Helvetica"/>
        </w:rPr>
      </w:pPr>
      <w:r w:rsidRPr="005D4094">
        <w:rPr>
          <w:rFonts w:ascii="Helvetica" w:hAnsi="Helvetica"/>
        </w:rPr>
        <w:t xml:space="preserve">* </w:t>
      </w:r>
      <w:r w:rsidR="00851058" w:rsidRPr="005D4094">
        <w:rPr>
          <w:rFonts w:ascii="Helvetica" w:hAnsi="Helvetica"/>
        </w:rPr>
        <w:t>1987</w:t>
      </w:r>
      <w:r w:rsidR="00384FA3" w:rsidRPr="005D4094">
        <w:rPr>
          <w:rFonts w:ascii="Helvetica" w:hAnsi="Helvetica"/>
        </w:rPr>
        <w:t xml:space="preserve"> opleiding televisieregie </w:t>
      </w:r>
      <w:r w:rsidR="00FB19FB" w:rsidRPr="005D4094">
        <w:rPr>
          <w:rFonts w:ascii="Helvetica" w:hAnsi="Helvetica"/>
        </w:rPr>
        <w:t>(</w:t>
      </w:r>
      <w:proofErr w:type="spellStart"/>
      <w:r w:rsidR="00384FA3" w:rsidRPr="005D4094">
        <w:rPr>
          <w:rFonts w:ascii="Helvetica" w:hAnsi="Helvetica"/>
        </w:rPr>
        <w:t>Videcom</w:t>
      </w:r>
      <w:proofErr w:type="spellEnd"/>
      <w:r w:rsidR="00384FA3" w:rsidRPr="005D4094">
        <w:rPr>
          <w:rFonts w:ascii="Helvetica" w:hAnsi="Helvetica"/>
        </w:rPr>
        <w:t xml:space="preserve"> Hilversum</w:t>
      </w:r>
      <w:r w:rsidR="00A7158C" w:rsidRPr="005D4094">
        <w:rPr>
          <w:rFonts w:ascii="Helvetica" w:hAnsi="Helvetica"/>
        </w:rPr>
        <w:t>.</w:t>
      </w:r>
      <w:r w:rsidR="00FB19FB" w:rsidRPr="005D4094">
        <w:rPr>
          <w:rFonts w:ascii="Helvetica" w:hAnsi="Helvetica"/>
        </w:rPr>
        <w:t>)</w:t>
      </w:r>
    </w:p>
    <w:p w:rsidR="00384FA3" w:rsidRPr="005D4094" w:rsidRDefault="00384FA3" w:rsidP="0085299D">
      <w:pPr>
        <w:ind w:left="360" w:hanging="360"/>
        <w:rPr>
          <w:rFonts w:ascii="Helvetica" w:hAnsi="Helvetica"/>
        </w:rPr>
      </w:pPr>
    </w:p>
    <w:p w:rsidR="0085299D" w:rsidRPr="00AF64E3" w:rsidRDefault="00585237" w:rsidP="00585237">
      <w:pPr>
        <w:pStyle w:val="Plattetekst3"/>
        <w:rPr>
          <w:rFonts w:ascii="Helvetica" w:hAnsi="Helvetica"/>
          <w:sz w:val="20"/>
        </w:rPr>
      </w:pPr>
      <w:r w:rsidRPr="00AF64E3">
        <w:rPr>
          <w:rFonts w:ascii="Helvetica" w:hAnsi="Helvetica"/>
          <w:sz w:val="20"/>
          <w:szCs w:val="18"/>
        </w:rPr>
        <w:t>In plaat</w:t>
      </w:r>
      <w:r w:rsidR="00DD2F84" w:rsidRPr="00AF64E3">
        <w:rPr>
          <w:rFonts w:ascii="Helvetica" w:hAnsi="Helvetica"/>
          <w:sz w:val="20"/>
          <w:szCs w:val="18"/>
        </w:rPr>
        <w:t xml:space="preserve">s van een </w:t>
      </w:r>
      <w:r w:rsidR="00A36C8C" w:rsidRPr="00AF64E3">
        <w:rPr>
          <w:rFonts w:ascii="Helvetica" w:hAnsi="Helvetica"/>
          <w:sz w:val="20"/>
          <w:szCs w:val="18"/>
        </w:rPr>
        <w:t>carrière</w:t>
      </w:r>
      <w:r w:rsidRPr="00AF64E3">
        <w:rPr>
          <w:rFonts w:ascii="Helvetica" w:hAnsi="Helvetica"/>
          <w:sz w:val="20"/>
          <w:szCs w:val="18"/>
        </w:rPr>
        <w:t xml:space="preserve"> </w:t>
      </w:r>
      <w:r w:rsidR="00CE448D" w:rsidRPr="00AF64E3">
        <w:rPr>
          <w:rFonts w:ascii="Helvetica" w:hAnsi="Helvetica"/>
          <w:sz w:val="20"/>
          <w:szCs w:val="18"/>
        </w:rPr>
        <w:t>in de ruimtelijke ordening</w:t>
      </w:r>
      <w:r w:rsidRPr="00AF64E3">
        <w:rPr>
          <w:rFonts w:ascii="Helvetica" w:hAnsi="Helvetica"/>
          <w:sz w:val="20"/>
          <w:szCs w:val="18"/>
        </w:rPr>
        <w:t xml:space="preserve"> koos ik </w:t>
      </w:r>
      <w:r w:rsidR="0085299D" w:rsidRPr="00AF64E3">
        <w:rPr>
          <w:rFonts w:ascii="Helvetica" w:hAnsi="Helvetica"/>
          <w:sz w:val="20"/>
          <w:szCs w:val="18"/>
        </w:rPr>
        <w:t xml:space="preserve">rond 1980 </w:t>
      </w:r>
      <w:r w:rsidR="00A36C8C" w:rsidRPr="00AF64E3">
        <w:rPr>
          <w:rFonts w:ascii="Helvetica" w:hAnsi="Helvetica"/>
          <w:sz w:val="20"/>
          <w:szCs w:val="18"/>
        </w:rPr>
        <w:t xml:space="preserve">voor het theater als </w:t>
      </w:r>
      <w:r w:rsidRPr="00AF64E3">
        <w:rPr>
          <w:rFonts w:ascii="Helvetica" w:hAnsi="Helvetica"/>
          <w:sz w:val="20"/>
          <w:szCs w:val="18"/>
        </w:rPr>
        <w:t xml:space="preserve">middel om </w:t>
      </w:r>
      <w:r w:rsidR="00A36C8C" w:rsidRPr="00AF64E3">
        <w:rPr>
          <w:rFonts w:ascii="Helvetica" w:hAnsi="Helvetica"/>
          <w:sz w:val="20"/>
          <w:szCs w:val="18"/>
        </w:rPr>
        <w:t xml:space="preserve">de wereld, </w:t>
      </w:r>
      <w:r w:rsidRPr="00AF64E3">
        <w:rPr>
          <w:rFonts w:ascii="Helvetica" w:hAnsi="Helvetica"/>
          <w:sz w:val="20"/>
          <w:szCs w:val="18"/>
        </w:rPr>
        <w:t xml:space="preserve">het leven en </w:t>
      </w:r>
      <w:r w:rsidR="00A36C8C" w:rsidRPr="00AF64E3">
        <w:rPr>
          <w:rFonts w:ascii="Helvetica" w:hAnsi="Helvetica"/>
          <w:sz w:val="20"/>
          <w:szCs w:val="18"/>
        </w:rPr>
        <w:t xml:space="preserve">meer specifiek het </w:t>
      </w:r>
      <w:r w:rsidRPr="00AF64E3">
        <w:rPr>
          <w:rFonts w:ascii="Helvetica" w:hAnsi="Helvetica"/>
          <w:sz w:val="20"/>
          <w:szCs w:val="18"/>
        </w:rPr>
        <w:t>menselijk gedrag te onderzoeken</w:t>
      </w:r>
      <w:r w:rsidR="00CE448D" w:rsidRPr="00AF64E3">
        <w:rPr>
          <w:rFonts w:ascii="Helvetica" w:hAnsi="Helvetica"/>
          <w:sz w:val="20"/>
          <w:szCs w:val="18"/>
        </w:rPr>
        <w:t xml:space="preserve"> en beïnvloeden</w:t>
      </w:r>
      <w:r w:rsidRPr="00AF64E3">
        <w:rPr>
          <w:rFonts w:ascii="Helvetica" w:hAnsi="Helvetica"/>
          <w:sz w:val="20"/>
          <w:szCs w:val="18"/>
        </w:rPr>
        <w:t xml:space="preserve">. Ik </w:t>
      </w:r>
      <w:r w:rsidR="00DD2F84" w:rsidRPr="00AF64E3">
        <w:rPr>
          <w:rFonts w:ascii="Helvetica" w:hAnsi="Helvetica"/>
          <w:sz w:val="20"/>
          <w:szCs w:val="18"/>
        </w:rPr>
        <w:t>werkte als</w:t>
      </w:r>
      <w:r w:rsidRPr="00AF64E3">
        <w:rPr>
          <w:rFonts w:ascii="Helvetica" w:hAnsi="Helvetica"/>
          <w:sz w:val="20"/>
          <w:szCs w:val="18"/>
        </w:rPr>
        <w:t xml:space="preserve"> theaterregisseur, programmamaker voor de televisie, interviewer en discussieleider, tekstbewerker, publicist en tolk/vertaler Pools.</w:t>
      </w:r>
      <w:r w:rsidRPr="00AF64E3">
        <w:rPr>
          <w:rFonts w:ascii="Helvetica" w:hAnsi="Helvetica"/>
          <w:sz w:val="20"/>
        </w:rPr>
        <w:t xml:space="preserve"> </w:t>
      </w:r>
    </w:p>
    <w:p w:rsidR="00A36C8C" w:rsidRPr="00AF64E3" w:rsidRDefault="00A36C8C" w:rsidP="00585237">
      <w:pPr>
        <w:pStyle w:val="Plattetekst3"/>
        <w:rPr>
          <w:rFonts w:ascii="Helvetica" w:hAnsi="Helvetica"/>
          <w:sz w:val="20"/>
        </w:rPr>
      </w:pPr>
      <w:r w:rsidRPr="00AF64E3">
        <w:rPr>
          <w:rFonts w:ascii="Helvetica" w:hAnsi="Helvetica"/>
          <w:sz w:val="20"/>
        </w:rPr>
        <w:t>Rond 1990 verlegde ik mijn focus</w:t>
      </w:r>
      <w:r w:rsidR="00FB19FB">
        <w:rPr>
          <w:rFonts w:ascii="Helvetica" w:hAnsi="Helvetica"/>
          <w:sz w:val="20"/>
        </w:rPr>
        <w:t>. Ik</w:t>
      </w:r>
      <w:r w:rsidRPr="00AF64E3">
        <w:rPr>
          <w:rFonts w:ascii="Helvetica" w:hAnsi="Helvetica"/>
          <w:sz w:val="20"/>
        </w:rPr>
        <w:t xml:space="preserve"> koos </w:t>
      </w:r>
      <w:r w:rsidR="00FB19FB">
        <w:rPr>
          <w:rFonts w:ascii="Helvetica" w:hAnsi="Helvetica"/>
          <w:sz w:val="20"/>
        </w:rPr>
        <w:t xml:space="preserve">voor </w:t>
      </w:r>
      <w:r w:rsidR="00CE448D" w:rsidRPr="00AF64E3">
        <w:rPr>
          <w:rFonts w:ascii="Helvetica" w:hAnsi="Helvetica"/>
          <w:sz w:val="20"/>
        </w:rPr>
        <w:t>kunsteducatie en</w:t>
      </w:r>
      <w:r w:rsidRPr="00AF64E3">
        <w:rPr>
          <w:rFonts w:ascii="Helvetica" w:hAnsi="Helvetica"/>
          <w:sz w:val="20"/>
        </w:rPr>
        <w:t xml:space="preserve"> vormen van toegepast theater en </w:t>
      </w:r>
      <w:r w:rsidR="00FB19FB">
        <w:rPr>
          <w:rFonts w:ascii="Helvetica" w:hAnsi="Helvetica"/>
          <w:sz w:val="20"/>
        </w:rPr>
        <w:t xml:space="preserve">begon ik </w:t>
      </w:r>
      <w:r w:rsidRPr="00AF64E3">
        <w:rPr>
          <w:rFonts w:ascii="Helvetica" w:hAnsi="Helvetica"/>
          <w:sz w:val="20"/>
        </w:rPr>
        <w:t xml:space="preserve">een loopbaan als </w:t>
      </w:r>
      <w:r w:rsidR="00585237" w:rsidRPr="00AF64E3">
        <w:rPr>
          <w:rFonts w:ascii="Helvetica" w:hAnsi="Helvetica"/>
          <w:sz w:val="20"/>
        </w:rPr>
        <w:t>trainingsacteur</w:t>
      </w:r>
      <w:r w:rsidR="00CE448D" w:rsidRPr="00AF64E3">
        <w:rPr>
          <w:rFonts w:ascii="Helvetica" w:hAnsi="Helvetica"/>
          <w:sz w:val="20"/>
        </w:rPr>
        <w:t>.</w:t>
      </w:r>
      <w:r w:rsidR="00DD2F84" w:rsidRPr="00AF64E3">
        <w:rPr>
          <w:rFonts w:ascii="Helvetica" w:hAnsi="Helvetica"/>
          <w:sz w:val="20"/>
        </w:rPr>
        <w:t xml:space="preserve"> </w:t>
      </w:r>
    </w:p>
    <w:p w:rsidR="005D4094" w:rsidRDefault="00A36C8C" w:rsidP="00585237">
      <w:pPr>
        <w:pStyle w:val="Plattetekst3"/>
        <w:rPr>
          <w:rFonts w:ascii="Helvetica" w:hAnsi="Helvetica"/>
          <w:sz w:val="20"/>
        </w:rPr>
      </w:pPr>
      <w:r w:rsidRPr="00AF64E3">
        <w:rPr>
          <w:rFonts w:ascii="Helvetica" w:hAnsi="Helvetica"/>
          <w:sz w:val="20"/>
        </w:rPr>
        <w:t>Sinds</w:t>
      </w:r>
      <w:r w:rsidR="00CE448D" w:rsidRPr="00AF64E3">
        <w:rPr>
          <w:rFonts w:ascii="Helvetica" w:hAnsi="Helvetica"/>
          <w:sz w:val="20"/>
        </w:rPr>
        <w:t xml:space="preserve"> 2005 </w:t>
      </w:r>
      <w:r w:rsidRPr="00AF64E3">
        <w:rPr>
          <w:rFonts w:ascii="Helvetica" w:hAnsi="Helvetica"/>
          <w:sz w:val="20"/>
        </w:rPr>
        <w:t xml:space="preserve">bundel </w:t>
      </w:r>
      <w:r w:rsidR="009446B7" w:rsidRPr="00AF64E3">
        <w:rPr>
          <w:rFonts w:ascii="Helvetica" w:hAnsi="Helvetica"/>
          <w:sz w:val="20"/>
        </w:rPr>
        <w:t xml:space="preserve">ik </w:t>
      </w:r>
      <w:r w:rsidRPr="00AF64E3">
        <w:rPr>
          <w:rFonts w:ascii="Helvetica" w:hAnsi="Helvetica"/>
          <w:sz w:val="20"/>
        </w:rPr>
        <w:t>m</w:t>
      </w:r>
      <w:r w:rsidR="00585237" w:rsidRPr="00AF64E3">
        <w:rPr>
          <w:rFonts w:ascii="Helvetica" w:hAnsi="Helvetica"/>
          <w:sz w:val="20"/>
        </w:rPr>
        <w:t xml:space="preserve">ijn kwaliteiten en interesses </w:t>
      </w:r>
      <w:r w:rsidR="00DD2F84" w:rsidRPr="00AF64E3">
        <w:rPr>
          <w:rFonts w:ascii="Helvetica" w:hAnsi="Helvetica"/>
          <w:sz w:val="20"/>
        </w:rPr>
        <w:t xml:space="preserve">en </w:t>
      </w:r>
      <w:r w:rsidRPr="00AF64E3">
        <w:rPr>
          <w:rFonts w:ascii="Helvetica" w:hAnsi="Helvetica"/>
          <w:sz w:val="20"/>
        </w:rPr>
        <w:t xml:space="preserve">werk </w:t>
      </w:r>
      <w:r w:rsidR="00585237" w:rsidRPr="00AF64E3">
        <w:rPr>
          <w:rFonts w:ascii="Helvetica" w:hAnsi="Helvetica"/>
          <w:sz w:val="20"/>
        </w:rPr>
        <w:t xml:space="preserve">ik full time </w:t>
      </w:r>
      <w:r w:rsidR="00265BDF" w:rsidRPr="00AF64E3">
        <w:rPr>
          <w:rFonts w:ascii="Helvetica" w:hAnsi="Helvetica"/>
          <w:sz w:val="20"/>
        </w:rPr>
        <w:t xml:space="preserve">als </w:t>
      </w:r>
      <w:proofErr w:type="spellStart"/>
      <w:r w:rsidR="00265BDF" w:rsidRPr="00AF64E3">
        <w:rPr>
          <w:rFonts w:ascii="Helvetica" w:hAnsi="Helvetica"/>
          <w:sz w:val="20"/>
        </w:rPr>
        <w:t>ZZP-</w:t>
      </w:r>
      <w:r w:rsidR="005D4094">
        <w:rPr>
          <w:rFonts w:ascii="Helvetica" w:hAnsi="Helvetica"/>
          <w:sz w:val="20"/>
        </w:rPr>
        <w:t>er</w:t>
      </w:r>
      <w:proofErr w:type="spellEnd"/>
      <w:r w:rsidR="005D4094">
        <w:rPr>
          <w:rFonts w:ascii="Helvetica" w:hAnsi="Helvetica"/>
          <w:sz w:val="20"/>
        </w:rPr>
        <w:t>.</w:t>
      </w:r>
    </w:p>
    <w:p w:rsidR="00585237" w:rsidRPr="00AF64E3" w:rsidRDefault="005D4094" w:rsidP="00585237">
      <w:pPr>
        <w:pStyle w:val="Plattetekst3"/>
        <w:rPr>
          <w:rFonts w:ascii="Helvetica" w:hAnsi="Helvetica"/>
          <w:sz w:val="20"/>
        </w:rPr>
      </w:pPr>
      <w:r w:rsidRPr="00AF64E3">
        <w:rPr>
          <w:rFonts w:ascii="Helvetica" w:hAnsi="Helvetica"/>
          <w:sz w:val="20"/>
        </w:rPr>
        <w:t xml:space="preserve"> </w:t>
      </w:r>
    </w:p>
    <w:p w:rsidR="00384FA3" w:rsidRPr="00AF64E3" w:rsidRDefault="00384FA3" w:rsidP="00384FA3">
      <w:pPr>
        <w:rPr>
          <w:rFonts w:ascii="Helvetica" w:hAnsi="Helvetica"/>
          <w:sz w:val="28"/>
          <w:szCs w:val="24"/>
        </w:rPr>
      </w:pPr>
      <w:r w:rsidRPr="00AF64E3">
        <w:rPr>
          <w:rFonts w:ascii="Helvetica" w:hAnsi="Helvetica"/>
          <w:sz w:val="28"/>
          <w:szCs w:val="24"/>
        </w:rPr>
        <w:t xml:space="preserve">WAPENFEITEN / ERVARING UIT VORIGE WERKZAAMHEDEN </w:t>
      </w:r>
    </w:p>
    <w:p w:rsidR="00384FA3" w:rsidRPr="00AF64E3" w:rsidRDefault="00A7158C" w:rsidP="00384FA3">
      <w:pPr>
        <w:ind w:left="360" w:hanging="360"/>
        <w:rPr>
          <w:rFonts w:ascii="Helvetica" w:hAnsi="Helvetica"/>
          <w:b/>
          <w:i/>
          <w:szCs w:val="18"/>
        </w:rPr>
      </w:pPr>
      <w:r w:rsidRPr="00AF64E3">
        <w:rPr>
          <w:rFonts w:ascii="Helvetica" w:hAnsi="Helvetica"/>
          <w:b/>
          <w:i/>
          <w:szCs w:val="18"/>
        </w:rPr>
        <w:t xml:space="preserve">De som is </w:t>
      </w:r>
      <w:r w:rsidR="00384FA3" w:rsidRPr="00AF64E3">
        <w:rPr>
          <w:rFonts w:ascii="Helvetica" w:hAnsi="Helvetica"/>
          <w:b/>
          <w:i/>
          <w:szCs w:val="18"/>
        </w:rPr>
        <w:t>meer dan de optelsom der delen</w:t>
      </w:r>
    </w:p>
    <w:p w:rsidR="00384FA3" w:rsidRPr="00AF64E3" w:rsidRDefault="00384FA3" w:rsidP="00384FA3">
      <w:pPr>
        <w:ind w:left="360" w:hanging="360"/>
        <w:rPr>
          <w:rFonts w:ascii="Helvetica" w:hAnsi="Helvetica"/>
          <w:b/>
          <w:i/>
        </w:rPr>
      </w:pPr>
    </w:p>
    <w:p w:rsidR="00384FA3" w:rsidRPr="00AF64E3" w:rsidRDefault="00E712E4" w:rsidP="00384FA3">
      <w:pPr>
        <w:ind w:left="360" w:hanging="360"/>
        <w:rPr>
          <w:rFonts w:ascii="Helvetica" w:hAnsi="Helvetica"/>
          <w:b/>
          <w:szCs w:val="18"/>
        </w:rPr>
      </w:pPr>
      <w:r w:rsidRPr="00AF64E3">
        <w:rPr>
          <w:rFonts w:ascii="Helvetica" w:hAnsi="Helvetica"/>
          <w:b/>
          <w:szCs w:val="18"/>
        </w:rPr>
        <w:t>Management</w:t>
      </w:r>
      <w:r w:rsidR="00D727DC" w:rsidRPr="00AF64E3">
        <w:rPr>
          <w:rFonts w:ascii="Helvetica" w:hAnsi="Helvetica"/>
          <w:b/>
          <w:szCs w:val="18"/>
        </w:rPr>
        <w:t>:</w:t>
      </w:r>
    </w:p>
    <w:p w:rsidR="00E712E4" w:rsidRPr="00AF64E3" w:rsidRDefault="00D727DC" w:rsidP="00D727DC">
      <w:pPr>
        <w:tabs>
          <w:tab w:val="num" w:pos="142"/>
        </w:tabs>
        <w:ind w:left="142" w:hanging="142"/>
        <w:rPr>
          <w:rFonts w:ascii="Helvetica" w:hAnsi="Helvetica"/>
          <w:szCs w:val="18"/>
        </w:rPr>
      </w:pPr>
      <w:r w:rsidRPr="00AF64E3">
        <w:rPr>
          <w:rFonts w:ascii="Helvetica" w:hAnsi="Helvetica"/>
          <w:szCs w:val="18"/>
        </w:rPr>
        <w:t xml:space="preserve">* </w:t>
      </w:r>
      <w:r w:rsidR="00CE448D" w:rsidRPr="00AF64E3">
        <w:rPr>
          <w:rFonts w:ascii="Helvetica" w:hAnsi="Helvetica"/>
          <w:szCs w:val="18"/>
        </w:rPr>
        <w:t xml:space="preserve">Na de fusie van de Amateurtheaterschool in 1996 </w:t>
      </w:r>
      <w:r w:rsidR="00384FA3" w:rsidRPr="00AF64E3">
        <w:rPr>
          <w:rFonts w:ascii="Helvetica" w:hAnsi="Helvetica"/>
          <w:szCs w:val="18"/>
        </w:rPr>
        <w:t xml:space="preserve">positioneer </w:t>
      </w:r>
      <w:r w:rsidR="00CE448D" w:rsidRPr="00AF64E3">
        <w:rPr>
          <w:rFonts w:ascii="Helvetica" w:hAnsi="Helvetica"/>
          <w:szCs w:val="18"/>
        </w:rPr>
        <w:t xml:space="preserve">ik de afdeling theater </w:t>
      </w:r>
      <w:r w:rsidR="00384FA3" w:rsidRPr="00AF64E3">
        <w:rPr>
          <w:rFonts w:ascii="Helvetica" w:hAnsi="Helvetica"/>
          <w:szCs w:val="18"/>
        </w:rPr>
        <w:t>binnen</w:t>
      </w:r>
      <w:r w:rsidR="00CE448D" w:rsidRPr="00AF64E3">
        <w:rPr>
          <w:rFonts w:ascii="Helvetica" w:hAnsi="Helvetica"/>
          <w:szCs w:val="18"/>
        </w:rPr>
        <w:t xml:space="preserve"> de nieuwe organisatie </w:t>
      </w:r>
      <w:r w:rsidR="005D4094">
        <w:rPr>
          <w:rFonts w:ascii="Helvetica" w:hAnsi="Helvetica"/>
          <w:szCs w:val="18"/>
        </w:rPr>
        <w:t>(</w:t>
      </w:r>
      <w:r w:rsidR="00CE448D" w:rsidRPr="00AF64E3">
        <w:rPr>
          <w:rFonts w:ascii="Helvetica" w:hAnsi="Helvetica"/>
          <w:szCs w:val="18"/>
        </w:rPr>
        <w:t>Kunstweb</w:t>
      </w:r>
      <w:r w:rsidR="005D4094">
        <w:rPr>
          <w:rFonts w:ascii="Helvetica" w:hAnsi="Helvetica"/>
          <w:szCs w:val="18"/>
        </w:rPr>
        <w:t>); ik</w:t>
      </w:r>
      <w:r w:rsidR="00384FA3" w:rsidRPr="00AF64E3">
        <w:rPr>
          <w:rFonts w:ascii="Helvetica" w:hAnsi="Helvetica"/>
          <w:szCs w:val="18"/>
        </w:rPr>
        <w:t xml:space="preserve"> ontwikkel een coherent leerplan, stuur 30 docenten aan, verhoog het </w:t>
      </w:r>
      <w:r w:rsidR="005D4094">
        <w:rPr>
          <w:rFonts w:ascii="Helvetica" w:hAnsi="Helvetica"/>
          <w:szCs w:val="18"/>
        </w:rPr>
        <w:t xml:space="preserve">aantal cursussen van 25 naar 40 en </w:t>
      </w:r>
      <w:r w:rsidR="00384FA3" w:rsidRPr="00AF64E3">
        <w:rPr>
          <w:rFonts w:ascii="Helvetica" w:hAnsi="Helvetica"/>
          <w:szCs w:val="18"/>
        </w:rPr>
        <w:t xml:space="preserve">het aantal cursisten op jaarbasis van 500 naar </w:t>
      </w:r>
      <w:r w:rsidR="005D4094">
        <w:rPr>
          <w:rFonts w:ascii="Helvetica" w:hAnsi="Helvetica"/>
          <w:szCs w:val="18"/>
        </w:rPr>
        <w:t>1000.</w:t>
      </w:r>
      <w:r w:rsidR="00CE448D" w:rsidRPr="00AF64E3">
        <w:rPr>
          <w:rFonts w:ascii="Helvetica" w:hAnsi="Helvetica"/>
          <w:szCs w:val="18"/>
        </w:rPr>
        <w:t xml:space="preserve"> </w:t>
      </w:r>
    </w:p>
    <w:p w:rsidR="00E712E4" w:rsidRPr="00AF64E3" w:rsidRDefault="00D727DC" w:rsidP="00D727DC">
      <w:pPr>
        <w:tabs>
          <w:tab w:val="num" w:pos="142"/>
        </w:tabs>
        <w:ind w:left="142" w:hanging="142"/>
        <w:rPr>
          <w:rFonts w:ascii="Helvetica" w:hAnsi="Helvetica"/>
          <w:szCs w:val="18"/>
        </w:rPr>
      </w:pPr>
      <w:r w:rsidRPr="00AF64E3">
        <w:rPr>
          <w:rFonts w:ascii="Helvetica" w:hAnsi="Helvetica"/>
          <w:szCs w:val="18"/>
        </w:rPr>
        <w:t xml:space="preserve">* </w:t>
      </w:r>
      <w:r w:rsidR="005D4094">
        <w:rPr>
          <w:rFonts w:ascii="Helvetica" w:hAnsi="Helvetica"/>
          <w:szCs w:val="18"/>
        </w:rPr>
        <w:t>D</w:t>
      </w:r>
      <w:r w:rsidR="00384FA3" w:rsidRPr="00AF64E3">
        <w:rPr>
          <w:rFonts w:ascii="Helvetica" w:hAnsi="Helvetica"/>
          <w:szCs w:val="18"/>
        </w:rPr>
        <w:t>ankzij mijn verantwoordelijkheid en zorgvuldigheid in het afwegen va</w:t>
      </w:r>
      <w:r w:rsidR="005D4094">
        <w:rPr>
          <w:rFonts w:ascii="Helvetica" w:hAnsi="Helvetica"/>
          <w:szCs w:val="18"/>
        </w:rPr>
        <w:t xml:space="preserve">n tegengestelde belangen sla ik een </w:t>
      </w:r>
      <w:r w:rsidR="00384FA3" w:rsidRPr="00AF64E3">
        <w:rPr>
          <w:rFonts w:ascii="Helvetica" w:hAnsi="Helvetica"/>
          <w:szCs w:val="18"/>
        </w:rPr>
        <w:t xml:space="preserve">brug tussen </w:t>
      </w:r>
      <w:r w:rsidR="005D4094">
        <w:rPr>
          <w:rFonts w:ascii="Helvetica" w:hAnsi="Helvetica"/>
          <w:szCs w:val="18"/>
        </w:rPr>
        <w:t>het management en overige afdelingen in een periode,</w:t>
      </w:r>
      <w:r w:rsidR="005E124E">
        <w:rPr>
          <w:rFonts w:ascii="Helvetica" w:hAnsi="Helvetica"/>
          <w:szCs w:val="18"/>
        </w:rPr>
        <w:t xml:space="preserve"> die wordt</w:t>
      </w:r>
      <w:r w:rsidR="005D4094">
        <w:rPr>
          <w:rFonts w:ascii="Helvetica" w:hAnsi="Helvetica"/>
          <w:szCs w:val="18"/>
        </w:rPr>
        <w:t xml:space="preserve"> gekenmerkt door c</w:t>
      </w:r>
      <w:r w:rsidR="005D4094" w:rsidRPr="00AF64E3">
        <w:rPr>
          <w:rFonts w:ascii="Helvetica" w:hAnsi="Helvetica"/>
          <w:szCs w:val="18"/>
        </w:rPr>
        <w:t>ultuuromslag, schaalvergroting, klantgerichtheid en marktdenken</w:t>
      </w:r>
      <w:r w:rsidR="005E124E">
        <w:rPr>
          <w:rFonts w:ascii="Helvetica" w:hAnsi="Helvetica"/>
          <w:szCs w:val="18"/>
        </w:rPr>
        <w:t>.</w:t>
      </w:r>
      <w:r w:rsidR="005D4094">
        <w:rPr>
          <w:rFonts w:ascii="Helvetica" w:hAnsi="Helvetica"/>
          <w:szCs w:val="18"/>
        </w:rPr>
        <w:t xml:space="preserve"> </w:t>
      </w:r>
      <w:r w:rsidR="00CE448D" w:rsidRPr="00AF64E3">
        <w:rPr>
          <w:rFonts w:ascii="Helvetica" w:hAnsi="Helvetica"/>
          <w:szCs w:val="18"/>
        </w:rPr>
        <w:t xml:space="preserve"> </w:t>
      </w:r>
    </w:p>
    <w:p w:rsidR="00384FA3" w:rsidRPr="00AF64E3" w:rsidRDefault="00D727DC" w:rsidP="00D727DC">
      <w:pPr>
        <w:tabs>
          <w:tab w:val="num" w:pos="142"/>
        </w:tabs>
        <w:ind w:left="142" w:hanging="142"/>
        <w:rPr>
          <w:rFonts w:ascii="Helvetica" w:hAnsi="Helvetica"/>
          <w:szCs w:val="18"/>
        </w:rPr>
      </w:pPr>
      <w:r w:rsidRPr="00AF64E3">
        <w:rPr>
          <w:rFonts w:ascii="Helvetica" w:hAnsi="Helvetica"/>
          <w:szCs w:val="18"/>
        </w:rPr>
        <w:t xml:space="preserve">* </w:t>
      </w:r>
      <w:r w:rsidR="00384FA3" w:rsidRPr="00AF64E3">
        <w:rPr>
          <w:rFonts w:ascii="Helvetica" w:hAnsi="Helvetica"/>
          <w:szCs w:val="18"/>
        </w:rPr>
        <w:t xml:space="preserve">Tot </w:t>
      </w:r>
      <w:r w:rsidR="00CE448D" w:rsidRPr="00AF64E3">
        <w:rPr>
          <w:rFonts w:ascii="Helvetica" w:hAnsi="Helvetica"/>
          <w:szCs w:val="18"/>
        </w:rPr>
        <w:t xml:space="preserve">aan de </w:t>
      </w:r>
      <w:r w:rsidR="00384FA3" w:rsidRPr="00AF64E3">
        <w:rPr>
          <w:rFonts w:ascii="Helvetica" w:hAnsi="Helvetica"/>
          <w:szCs w:val="18"/>
        </w:rPr>
        <w:t>ontmantel</w:t>
      </w:r>
      <w:r w:rsidR="00CE448D" w:rsidRPr="00AF64E3">
        <w:rPr>
          <w:rFonts w:ascii="Helvetica" w:hAnsi="Helvetica"/>
          <w:szCs w:val="18"/>
        </w:rPr>
        <w:t>ing van Kunstweb</w:t>
      </w:r>
      <w:r w:rsidR="00384FA3" w:rsidRPr="00AF64E3">
        <w:rPr>
          <w:rFonts w:ascii="Helvetica" w:hAnsi="Helvetica"/>
          <w:szCs w:val="18"/>
        </w:rPr>
        <w:t xml:space="preserve"> </w:t>
      </w:r>
      <w:r w:rsidR="005D4094">
        <w:rPr>
          <w:rFonts w:ascii="Helvetica" w:hAnsi="Helvetica"/>
          <w:szCs w:val="18"/>
        </w:rPr>
        <w:t xml:space="preserve">in 2004 </w:t>
      </w:r>
      <w:r w:rsidR="00384FA3" w:rsidRPr="00AF64E3">
        <w:rPr>
          <w:rFonts w:ascii="Helvetica" w:hAnsi="Helvetica"/>
          <w:szCs w:val="18"/>
        </w:rPr>
        <w:t>leid ik in opdracht van het MT diverse projecten op het vlak van samenwerking, interne communicatie en portfolioanalyse.</w:t>
      </w:r>
    </w:p>
    <w:p w:rsidR="00384FA3" w:rsidRPr="00AF64E3" w:rsidRDefault="00384FA3" w:rsidP="00384FA3">
      <w:pPr>
        <w:rPr>
          <w:rFonts w:ascii="Helvetica" w:hAnsi="Helvetica"/>
          <w:b/>
          <w:sz w:val="18"/>
          <w:szCs w:val="18"/>
        </w:rPr>
      </w:pPr>
    </w:p>
    <w:p w:rsidR="00E712E4" w:rsidRPr="00AF64E3" w:rsidRDefault="00384FA3" w:rsidP="00CE448D">
      <w:pPr>
        <w:rPr>
          <w:rFonts w:ascii="Helvetica" w:hAnsi="Helvetica"/>
          <w:b/>
          <w:szCs w:val="18"/>
        </w:rPr>
      </w:pPr>
      <w:r w:rsidRPr="00AF64E3">
        <w:rPr>
          <w:rFonts w:ascii="Helvetica" w:hAnsi="Helvetica"/>
          <w:b/>
          <w:szCs w:val="18"/>
        </w:rPr>
        <w:t>Theater, televisie, film</w:t>
      </w:r>
      <w:r w:rsidR="00D727DC" w:rsidRPr="00AF64E3">
        <w:rPr>
          <w:rFonts w:ascii="Helvetica" w:hAnsi="Helvetica"/>
          <w:b/>
          <w:szCs w:val="18"/>
        </w:rPr>
        <w:t xml:space="preserve"> en toegepaste vormen van theater</w:t>
      </w:r>
      <w:r w:rsidRPr="00AF64E3">
        <w:rPr>
          <w:rFonts w:ascii="Helvetica" w:hAnsi="Helvetica"/>
          <w:b/>
          <w:szCs w:val="18"/>
        </w:rPr>
        <w:t xml:space="preserve"> </w:t>
      </w:r>
      <w:r w:rsidR="00D727DC" w:rsidRPr="00AF64E3">
        <w:rPr>
          <w:rFonts w:ascii="Helvetica" w:hAnsi="Helvetica"/>
          <w:b/>
          <w:szCs w:val="18"/>
        </w:rPr>
        <w:t>:</w:t>
      </w:r>
    </w:p>
    <w:p w:rsidR="00384FA3" w:rsidRPr="00AF64E3" w:rsidRDefault="00D727DC" w:rsidP="00D727DC">
      <w:pPr>
        <w:ind w:left="142" w:hanging="142"/>
        <w:rPr>
          <w:rFonts w:ascii="Helvetica" w:hAnsi="Helvetica"/>
          <w:szCs w:val="18"/>
        </w:rPr>
      </w:pPr>
      <w:r w:rsidRPr="00AF64E3">
        <w:rPr>
          <w:rFonts w:ascii="Helvetica" w:hAnsi="Helvetica"/>
          <w:szCs w:val="18"/>
        </w:rPr>
        <w:t xml:space="preserve">* </w:t>
      </w:r>
      <w:r w:rsidR="00384FA3" w:rsidRPr="00AF64E3">
        <w:rPr>
          <w:rFonts w:ascii="Helvetica" w:hAnsi="Helvetica"/>
          <w:szCs w:val="18"/>
        </w:rPr>
        <w:t xml:space="preserve">Sinds 1985 werk(te) ik met amateurs en professionals, in kleine of grote bezetting (incl. koor, orkest, zangers en dansers), </w:t>
      </w:r>
      <w:r w:rsidR="00E712E4" w:rsidRPr="00AF64E3">
        <w:rPr>
          <w:rFonts w:ascii="Helvetica" w:hAnsi="Helvetica"/>
          <w:szCs w:val="18"/>
        </w:rPr>
        <w:t xml:space="preserve">zowel in kleine </w:t>
      </w:r>
      <w:r w:rsidR="005D4094">
        <w:rPr>
          <w:rFonts w:ascii="Helvetica" w:hAnsi="Helvetica"/>
          <w:szCs w:val="18"/>
        </w:rPr>
        <w:t>en</w:t>
      </w:r>
      <w:r w:rsidR="00E712E4" w:rsidRPr="00AF64E3">
        <w:rPr>
          <w:rFonts w:ascii="Helvetica" w:hAnsi="Helvetica"/>
          <w:szCs w:val="18"/>
        </w:rPr>
        <w:t xml:space="preserve"> </w:t>
      </w:r>
      <w:r w:rsidR="00384FA3" w:rsidRPr="00AF64E3">
        <w:rPr>
          <w:rFonts w:ascii="Helvetica" w:hAnsi="Helvetica"/>
          <w:szCs w:val="18"/>
        </w:rPr>
        <w:t xml:space="preserve">grote theaters </w:t>
      </w:r>
      <w:r w:rsidR="005D4094">
        <w:rPr>
          <w:rFonts w:ascii="Helvetica" w:hAnsi="Helvetica"/>
          <w:szCs w:val="18"/>
        </w:rPr>
        <w:t>als</w:t>
      </w:r>
      <w:r w:rsidR="00E712E4" w:rsidRPr="00AF64E3">
        <w:rPr>
          <w:rFonts w:ascii="Helvetica" w:hAnsi="Helvetica"/>
          <w:szCs w:val="18"/>
        </w:rPr>
        <w:t xml:space="preserve"> </w:t>
      </w:r>
      <w:r w:rsidR="00384FA3" w:rsidRPr="00AF64E3">
        <w:rPr>
          <w:rFonts w:ascii="Helvetica" w:hAnsi="Helvetica"/>
          <w:szCs w:val="18"/>
        </w:rPr>
        <w:t>op locatie</w:t>
      </w:r>
      <w:r w:rsidR="005D4094">
        <w:rPr>
          <w:rFonts w:ascii="Helvetica" w:hAnsi="Helvetica"/>
          <w:szCs w:val="18"/>
        </w:rPr>
        <w:t>.</w:t>
      </w:r>
      <w:r w:rsidR="00E712E4" w:rsidRPr="00AF64E3">
        <w:rPr>
          <w:rFonts w:ascii="Helvetica" w:hAnsi="Helvetica"/>
          <w:szCs w:val="18"/>
        </w:rPr>
        <w:t xml:space="preserve"> In al die voorstellingen ging het</w:t>
      </w:r>
      <w:r w:rsidR="00384FA3" w:rsidRPr="00AF64E3">
        <w:rPr>
          <w:rFonts w:ascii="Helvetica" w:hAnsi="Helvetica"/>
          <w:szCs w:val="18"/>
        </w:rPr>
        <w:t xml:space="preserve"> mij </w:t>
      </w:r>
      <w:r w:rsidR="00E712E4" w:rsidRPr="00AF64E3">
        <w:rPr>
          <w:rFonts w:ascii="Helvetica" w:hAnsi="Helvetica"/>
          <w:szCs w:val="18"/>
        </w:rPr>
        <w:t>om een</w:t>
      </w:r>
      <w:r w:rsidR="00384FA3" w:rsidRPr="00AF64E3">
        <w:rPr>
          <w:rFonts w:ascii="Helvetica" w:hAnsi="Helvetica"/>
          <w:szCs w:val="18"/>
        </w:rPr>
        <w:t xml:space="preserve"> visie op het leven / de wereld.</w:t>
      </w:r>
    </w:p>
    <w:p w:rsidR="00384FA3" w:rsidRPr="00AF64E3" w:rsidRDefault="00D727DC" w:rsidP="00D727DC">
      <w:pPr>
        <w:ind w:left="142" w:hanging="142"/>
        <w:rPr>
          <w:rFonts w:ascii="Helvetica" w:hAnsi="Helvetica"/>
          <w:szCs w:val="18"/>
        </w:rPr>
      </w:pPr>
      <w:r w:rsidRPr="00AF64E3">
        <w:rPr>
          <w:rFonts w:ascii="Helvetica" w:hAnsi="Helvetica"/>
          <w:szCs w:val="18"/>
        </w:rPr>
        <w:t xml:space="preserve">* </w:t>
      </w:r>
      <w:r w:rsidR="005E124E">
        <w:rPr>
          <w:rFonts w:ascii="Helvetica" w:hAnsi="Helvetica"/>
          <w:szCs w:val="18"/>
        </w:rPr>
        <w:t xml:space="preserve">Ik </w:t>
      </w:r>
      <w:r w:rsidR="00CE448D" w:rsidRPr="00AF64E3">
        <w:rPr>
          <w:rFonts w:ascii="Helvetica" w:hAnsi="Helvetica"/>
          <w:szCs w:val="18"/>
        </w:rPr>
        <w:t>maak</w:t>
      </w:r>
      <w:r w:rsidR="005E124E">
        <w:rPr>
          <w:rFonts w:ascii="Helvetica" w:hAnsi="Helvetica"/>
          <w:szCs w:val="18"/>
        </w:rPr>
        <w:t>te ook</w:t>
      </w:r>
      <w:r w:rsidR="00384FA3" w:rsidRPr="00AF64E3">
        <w:rPr>
          <w:rFonts w:ascii="Helvetica" w:hAnsi="Helvetica"/>
          <w:szCs w:val="18"/>
        </w:rPr>
        <w:t xml:space="preserve"> voorstellingen in opdracht tot het behalen van concrete (</w:t>
      </w:r>
      <w:proofErr w:type="spellStart"/>
      <w:r w:rsidR="00384FA3" w:rsidRPr="00AF64E3">
        <w:rPr>
          <w:rFonts w:ascii="Helvetica" w:hAnsi="Helvetica"/>
          <w:szCs w:val="18"/>
        </w:rPr>
        <w:t>bedrijfs</w:t>
      </w:r>
      <w:proofErr w:type="spellEnd"/>
      <w:r w:rsidR="00384FA3" w:rsidRPr="00AF64E3">
        <w:rPr>
          <w:rFonts w:ascii="Helvetica" w:hAnsi="Helvetica"/>
          <w:szCs w:val="18"/>
        </w:rPr>
        <w:t xml:space="preserve">)doelstellingen: 1989 </w:t>
      </w:r>
      <w:r w:rsidR="005E124E">
        <w:rPr>
          <w:rFonts w:ascii="Helvetica" w:hAnsi="Helvetica"/>
          <w:szCs w:val="18"/>
        </w:rPr>
        <w:t>– Aidspreventie;</w:t>
      </w:r>
      <w:r w:rsidR="00384FA3" w:rsidRPr="00AF64E3">
        <w:rPr>
          <w:rFonts w:ascii="Helvetica" w:hAnsi="Helvetica"/>
          <w:szCs w:val="18"/>
        </w:rPr>
        <w:t xml:space="preserve"> 2001 </w:t>
      </w:r>
      <w:r w:rsidR="005E124E">
        <w:rPr>
          <w:rFonts w:ascii="Helvetica" w:hAnsi="Helvetica"/>
          <w:szCs w:val="18"/>
        </w:rPr>
        <w:t xml:space="preserve">- </w:t>
      </w:r>
      <w:r w:rsidR="00384FA3" w:rsidRPr="00AF64E3">
        <w:rPr>
          <w:rFonts w:ascii="Helvetica" w:hAnsi="Helvetica"/>
          <w:szCs w:val="18"/>
        </w:rPr>
        <w:t xml:space="preserve">een synergieproject voor Van </w:t>
      </w:r>
      <w:proofErr w:type="spellStart"/>
      <w:r w:rsidR="00384FA3" w:rsidRPr="00AF64E3">
        <w:rPr>
          <w:rFonts w:ascii="Helvetica" w:hAnsi="Helvetica"/>
          <w:szCs w:val="18"/>
        </w:rPr>
        <w:t>Lanscho</w:t>
      </w:r>
      <w:r w:rsidR="005E124E">
        <w:rPr>
          <w:rFonts w:ascii="Helvetica" w:hAnsi="Helvetica"/>
          <w:szCs w:val="18"/>
        </w:rPr>
        <w:t>t</w:t>
      </w:r>
      <w:proofErr w:type="spellEnd"/>
      <w:r w:rsidR="005E124E">
        <w:rPr>
          <w:rFonts w:ascii="Helvetica" w:hAnsi="Helvetica"/>
          <w:szCs w:val="18"/>
        </w:rPr>
        <w:t xml:space="preserve"> bankiers;</w:t>
      </w:r>
      <w:r w:rsidR="00384FA3" w:rsidRPr="00AF64E3">
        <w:rPr>
          <w:rFonts w:ascii="Helvetica" w:hAnsi="Helvetica"/>
          <w:szCs w:val="18"/>
        </w:rPr>
        <w:t xml:space="preserve"> 2004 </w:t>
      </w:r>
      <w:r w:rsidR="005E124E">
        <w:rPr>
          <w:rFonts w:ascii="Helvetica" w:hAnsi="Helvetica"/>
          <w:szCs w:val="18"/>
        </w:rPr>
        <w:t xml:space="preserve">- </w:t>
      </w:r>
      <w:r w:rsidR="00384FA3" w:rsidRPr="00AF64E3">
        <w:rPr>
          <w:rFonts w:ascii="Helvetica" w:hAnsi="Helvetica"/>
          <w:szCs w:val="18"/>
        </w:rPr>
        <w:t xml:space="preserve">een theatersolo voor managers over </w:t>
      </w:r>
      <w:proofErr w:type="spellStart"/>
      <w:r w:rsidR="00384FA3" w:rsidRPr="00AF64E3">
        <w:rPr>
          <w:rFonts w:ascii="Helvetica" w:hAnsi="Helvetica"/>
          <w:szCs w:val="18"/>
        </w:rPr>
        <w:t>Machiavelli</w:t>
      </w:r>
      <w:proofErr w:type="spellEnd"/>
      <w:r w:rsidR="00384FA3" w:rsidRPr="00AF64E3">
        <w:rPr>
          <w:rFonts w:ascii="Helvetica" w:hAnsi="Helvetica"/>
          <w:szCs w:val="18"/>
        </w:rPr>
        <w:t>(</w:t>
      </w:r>
      <w:proofErr w:type="spellStart"/>
      <w:r w:rsidR="00384FA3" w:rsidRPr="00AF64E3">
        <w:rPr>
          <w:rFonts w:ascii="Helvetica" w:hAnsi="Helvetica"/>
          <w:szCs w:val="18"/>
        </w:rPr>
        <w:t>sme</w:t>
      </w:r>
      <w:proofErr w:type="spellEnd"/>
      <w:r w:rsidR="00384FA3" w:rsidRPr="00AF64E3">
        <w:rPr>
          <w:rFonts w:ascii="Helvetica" w:hAnsi="Helvetica"/>
          <w:szCs w:val="18"/>
        </w:rPr>
        <w:t>).</w:t>
      </w:r>
    </w:p>
    <w:p w:rsidR="00384FA3" w:rsidRPr="00AF64E3" w:rsidRDefault="00D727DC" w:rsidP="00D727DC">
      <w:pPr>
        <w:ind w:left="142" w:hanging="142"/>
        <w:rPr>
          <w:rFonts w:ascii="Helvetica" w:hAnsi="Helvetica"/>
          <w:szCs w:val="18"/>
        </w:rPr>
      </w:pPr>
      <w:r w:rsidRPr="00AF64E3">
        <w:rPr>
          <w:rFonts w:ascii="Helvetica" w:hAnsi="Helvetica"/>
          <w:szCs w:val="18"/>
        </w:rPr>
        <w:t xml:space="preserve">* </w:t>
      </w:r>
      <w:r w:rsidR="005E124E">
        <w:rPr>
          <w:rFonts w:ascii="Helvetica" w:hAnsi="Helvetica"/>
          <w:szCs w:val="18"/>
        </w:rPr>
        <w:t>In 1990 werkte ik voor</w:t>
      </w:r>
      <w:r w:rsidR="00384FA3" w:rsidRPr="00AF64E3">
        <w:rPr>
          <w:rFonts w:ascii="Helvetica" w:hAnsi="Helvetica"/>
          <w:szCs w:val="18"/>
        </w:rPr>
        <w:t xml:space="preserve"> de IKON: research en assistentie </w:t>
      </w:r>
      <w:r w:rsidR="005E124E">
        <w:rPr>
          <w:rFonts w:ascii="Helvetica" w:hAnsi="Helvetica"/>
          <w:szCs w:val="18"/>
        </w:rPr>
        <w:t>(</w:t>
      </w:r>
      <w:r w:rsidR="00384FA3" w:rsidRPr="00AF64E3">
        <w:rPr>
          <w:rFonts w:ascii="Helvetica" w:hAnsi="Helvetica"/>
          <w:szCs w:val="18"/>
        </w:rPr>
        <w:t>voor een reportage over de verkiezingen in  Polen</w:t>
      </w:r>
      <w:r w:rsidR="005E124E">
        <w:rPr>
          <w:rFonts w:ascii="Helvetica" w:hAnsi="Helvetica"/>
          <w:szCs w:val="18"/>
        </w:rPr>
        <w:t>)</w:t>
      </w:r>
      <w:r w:rsidR="00384FA3" w:rsidRPr="00AF64E3">
        <w:rPr>
          <w:rFonts w:ascii="Helvetica" w:hAnsi="Helvetica"/>
          <w:szCs w:val="18"/>
        </w:rPr>
        <w:t>, interview</w:t>
      </w:r>
      <w:r w:rsidR="005E124E">
        <w:rPr>
          <w:rFonts w:ascii="Helvetica" w:hAnsi="Helvetica"/>
          <w:szCs w:val="18"/>
        </w:rPr>
        <w:t xml:space="preserve">s met Poolse filmers/schrijvers, regie van </w:t>
      </w:r>
      <w:r w:rsidR="00384FA3" w:rsidRPr="00AF64E3">
        <w:rPr>
          <w:rFonts w:ascii="Helvetica" w:hAnsi="Helvetica"/>
          <w:szCs w:val="18"/>
        </w:rPr>
        <w:t>een serie over spiritualiteit.</w:t>
      </w:r>
    </w:p>
    <w:p w:rsidR="00384FA3" w:rsidRPr="00AF64E3" w:rsidRDefault="00D727DC" w:rsidP="00CE448D">
      <w:pPr>
        <w:rPr>
          <w:rFonts w:ascii="Helvetica" w:hAnsi="Helvetica"/>
          <w:szCs w:val="18"/>
        </w:rPr>
      </w:pPr>
      <w:r w:rsidRPr="00AF64E3">
        <w:rPr>
          <w:rFonts w:ascii="Helvetica" w:hAnsi="Helvetica"/>
          <w:szCs w:val="18"/>
        </w:rPr>
        <w:t xml:space="preserve">* </w:t>
      </w:r>
      <w:r w:rsidR="005E124E">
        <w:rPr>
          <w:rFonts w:ascii="Helvetica" w:hAnsi="Helvetica"/>
          <w:szCs w:val="18"/>
        </w:rPr>
        <w:t xml:space="preserve">In 1997 </w:t>
      </w:r>
      <w:proofErr w:type="spellStart"/>
      <w:r w:rsidR="005E124E">
        <w:rPr>
          <w:rFonts w:ascii="Helvetica" w:hAnsi="Helvetica"/>
          <w:szCs w:val="18"/>
        </w:rPr>
        <w:t>regiseerde</w:t>
      </w:r>
      <w:proofErr w:type="spellEnd"/>
      <w:r w:rsidR="005E124E">
        <w:rPr>
          <w:rFonts w:ascii="Helvetica" w:hAnsi="Helvetica"/>
          <w:szCs w:val="18"/>
        </w:rPr>
        <w:t xml:space="preserve"> ik 300 Poolse figuranten v</w:t>
      </w:r>
      <w:r w:rsidR="00384FA3" w:rsidRPr="00AF64E3">
        <w:rPr>
          <w:rFonts w:ascii="Helvetica" w:hAnsi="Helvetica"/>
          <w:szCs w:val="18"/>
        </w:rPr>
        <w:t>oor de film Karakter (Oscar 1998)</w:t>
      </w:r>
      <w:r w:rsidR="005E124E">
        <w:rPr>
          <w:rFonts w:ascii="Helvetica" w:hAnsi="Helvetica"/>
          <w:szCs w:val="18"/>
        </w:rPr>
        <w:t>.</w:t>
      </w:r>
    </w:p>
    <w:p w:rsidR="00384FA3" w:rsidRPr="00AF64E3" w:rsidRDefault="00D727DC" w:rsidP="00CE448D">
      <w:pPr>
        <w:rPr>
          <w:rFonts w:ascii="Helvetica" w:hAnsi="Helvetica"/>
          <w:szCs w:val="18"/>
        </w:rPr>
      </w:pPr>
      <w:r w:rsidRPr="00AF64E3">
        <w:rPr>
          <w:rFonts w:ascii="Helvetica" w:hAnsi="Helvetica"/>
          <w:szCs w:val="18"/>
        </w:rPr>
        <w:t xml:space="preserve">* </w:t>
      </w:r>
      <w:r w:rsidR="00384FA3" w:rsidRPr="00AF64E3">
        <w:rPr>
          <w:rFonts w:ascii="Helvetica" w:hAnsi="Helvetica"/>
          <w:szCs w:val="18"/>
        </w:rPr>
        <w:t>In 2007 schrijf ik scènes voor een congres van christelijke onderwijsinstellingen.</w:t>
      </w:r>
    </w:p>
    <w:p w:rsidR="00384FA3" w:rsidRPr="00AF64E3" w:rsidRDefault="00D727DC" w:rsidP="00CE448D">
      <w:pPr>
        <w:rPr>
          <w:rFonts w:ascii="Helvetica" w:hAnsi="Helvetica"/>
          <w:szCs w:val="18"/>
        </w:rPr>
      </w:pPr>
      <w:r w:rsidRPr="00AF64E3">
        <w:rPr>
          <w:rFonts w:ascii="Helvetica" w:hAnsi="Helvetica"/>
          <w:szCs w:val="18"/>
        </w:rPr>
        <w:t xml:space="preserve">* </w:t>
      </w:r>
      <w:r w:rsidR="00384FA3" w:rsidRPr="00AF64E3">
        <w:rPr>
          <w:rFonts w:ascii="Helvetica" w:hAnsi="Helvetica"/>
          <w:szCs w:val="18"/>
        </w:rPr>
        <w:t>In 2008 ontwikkel</w:t>
      </w:r>
      <w:r w:rsidR="00E712E4" w:rsidRPr="00AF64E3">
        <w:rPr>
          <w:rFonts w:ascii="Helvetica" w:hAnsi="Helvetica"/>
          <w:szCs w:val="18"/>
        </w:rPr>
        <w:t>de</w:t>
      </w:r>
      <w:r w:rsidR="00384FA3" w:rsidRPr="00AF64E3">
        <w:rPr>
          <w:rFonts w:ascii="Helvetica" w:hAnsi="Helvetica"/>
          <w:szCs w:val="18"/>
        </w:rPr>
        <w:t xml:space="preserve"> ik in opdracht een communicatie/managementgame</w:t>
      </w:r>
    </w:p>
    <w:p w:rsidR="00384FA3" w:rsidRPr="00AF64E3" w:rsidRDefault="00384FA3" w:rsidP="00384FA3">
      <w:pPr>
        <w:pStyle w:val="Kop3"/>
        <w:suppressAutoHyphens w:val="0"/>
        <w:spacing w:line="240" w:lineRule="auto"/>
        <w:rPr>
          <w:rFonts w:ascii="Helvetica" w:hAnsi="Helvetica"/>
          <w:szCs w:val="18"/>
        </w:rPr>
      </w:pPr>
    </w:p>
    <w:p w:rsidR="00384FA3" w:rsidRPr="00AF64E3" w:rsidRDefault="00D727DC" w:rsidP="00384FA3">
      <w:pPr>
        <w:pStyle w:val="Kop3"/>
        <w:suppressAutoHyphens w:val="0"/>
        <w:spacing w:line="240" w:lineRule="auto"/>
        <w:rPr>
          <w:rFonts w:ascii="Helvetica" w:hAnsi="Helvetica"/>
          <w:sz w:val="20"/>
          <w:szCs w:val="18"/>
        </w:rPr>
      </w:pPr>
      <w:r w:rsidRPr="00AF64E3">
        <w:rPr>
          <w:rFonts w:ascii="Helvetica" w:hAnsi="Helvetica"/>
          <w:sz w:val="20"/>
          <w:szCs w:val="18"/>
        </w:rPr>
        <w:t>Vertalen, tolken, schrijven:</w:t>
      </w:r>
    </w:p>
    <w:p w:rsidR="00E712E4" w:rsidRPr="00AF64E3" w:rsidRDefault="00D727DC" w:rsidP="00D727DC">
      <w:pPr>
        <w:ind w:left="142" w:hanging="142"/>
        <w:rPr>
          <w:rFonts w:ascii="Helvetica" w:hAnsi="Helvetica"/>
          <w:szCs w:val="18"/>
        </w:rPr>
      </w:pPr>
      <w:r w:rsidRPr="00AF64E3">
        <w:rPr>
          <w:rFonts w:ascii="Helvetica" w:hAnsi="Helvetica"/>
          <w:szCs w:val="18"/>
        </w:rPr>
        <w:t xml:space="preserve">* </w:t>
      </w:r>
      <w:r w:rsidR="00384FA3" w:rsidRPr="00AF64E3">
        <w:rPr>
          <w:rFonts w:ascii="Helvetica" w:hAnsi="Helvetica"/>
          <w:szCs w:val="18"/>
        </w:rPr>
        <w:t xml:space="preserve">Mijn kennis van het Pools en de Poolse cultuur heb ik tot op professioneel niveau ontwikkeld met literair vertalen voor diverse uitgeverijen, televisie en film (ondertitels). </w:t>
      </w:r>
    </w:p>
    <w:p w:rsidR="00384FA3" w:rsidRPr="00AF64E3" w:rsidRDefault="00D727DC" w:rsidP="00D727DC">
      <w:pPr>
        <w:ind w:left="142" w:hanging="142"/>
        <w:rPr>
          <w:rFonts w:ascii="Helvetica" w:hAnsi="Helvetica"/>
          <w:b/>
          <w:szCs w:val="18"/>
        </w:rPr>
      </w:pPr>
      <w:r w:rsidRPr="00AF64E3">
        <w:rPr>
          <w:rFonts w:ascii="Helvetica" w:hAnsi="Helvetica"/>
          <w:szCs w:val="18"/>
        </w:rPr>
        <w:t xml:space="preserve">* </w:t>
      </w:r>
      <w:r w:rsidR="00384FA3" w:rsidRPr="00AF64E3">
        <w:rPr>
          <w:rFonts w:ascii="Helvetica" w:hAnsi="Helvetica"/>
          <w:szCs w:val="18"/>
        </w:rPr>
        <w:t>In het verlengde van deze contacten heb ik geschreven over Poolse films en theater, kunstenaars geïnterviewd en (internationale) discussies geleid.</w:t>
      </w:r>
    </w:p>
    <w:p w:rsidR="004F36B0" w:rsidRPr="00AF64E3" w:rsidRDefault="00D727DC" w:rsidP="005E124E">
      <w:pPr>
        <w:ind w:left="142" w:hanging="142"/>
        <w:rPr>
          <w:rFonts w:ascii="Helvetica" w:hAnsi="Helvetica"/>
        </w:rPr>
      </w:pPr>
      <w:r w:rsidRPr="00AF64E3">
        <w:rPr>
          <w:rFonts w:ascii="Helvetica" w:hAnsi="Helvetica"/>
          <w:szCs w:val="18"/>
        </w:rPr>
        <w:t xml:space="preserve">* </w:t>
      </w:r>
      <w:r w:rsidR="00384FA3" w:rsidRPr="00AF64E3">
        <w:rPr>
          <w:rFonts w:ascii="Helvetica" w:hAnsi="Helvetica"/>
          <w:szCs w:val="18"/>
        </w:rPr>
        <w:t xml:space="preserve">In 1981 </w:t>
      </w:r>
      <w:r w:rsidR="00E712E4" w:rsidRPr="00AF64E3">
        <w:rPr>
          <w:rFonts w:ascii="Helvetica" w:hAnsi="Helvetica"/>
          <w:szCs w:val="18"/>
        </w:rPr>
        <w:t>werd</w:t>
      </w:r>
      <w:r w:rsidR="00384FA3" w:rsidRPr="00AF64E3">
        <w:rPr>
          <w:rFonts w:ascii="Helvetica" w:hAnsi="Helvetica"/>
          <w:szCs w:val="18"/>
        </w:rPr>
        <w:t xml:space="preserve"> ik beëdigd als tolk vertaler Pools. De meest belangwekkende opdrachten waren</w:t>
      </w:r>
      <w:r w:rsidR="005E124E">
        <w:rPr>
          <w:rFonts w:ascii="Helvetica" w:hAnsi="Helvetica"/>
          <w:szCs w:val="18"/>
        </w:rPr>
        <w:t xml:space="preserve">: </w:t>
      </w:r>
      <w:r w:rsidR="00384FA3" w:rsidRPr="00AF64E3">
        <w:rPr>
          <w:rFonts w:ascii="Helvetica" w:hAnsi="Helvetica"/>
          <w:szCs w:val="18"/>
        </w:rPr>
        <w:t xml:space="preserve">2003 </w:t>
      </w:r>
      <w:r w:rsidR="005E124E">
        <w:rPr>
          <w:rFonts w:ascii="Helvetica" w:hAnsi="Helvetica"/>
          <w:szCs w:val="18"/>
        </w:rPr>
        <w:t xml:space="preserve">- </w:t>
      </w:r>
      <w:r w:rsidR="00384FA3" w:rsidRPr="00AF64E3">
        <w:rPr>
          <w:rFonts w:ascii="Helvetica" w:hAnsi="Helvetica"/>
          <w:szCs w:val="18"/>
        </w:rPr>
        <w:t xml:space="preserve">voor Defensie tijdens </w:t>
      </w:r>
      <w:r w:rsidR="005E124E">
        <w:rPr>
          <w:rFonts w:ascii="Helvetica" w:hAnsi="Helvetica"/>
          <w:szCs w:val="18"/>
        </w:rPr>
        <w:t xml:space="preserve">een </w:t>
      </w:r>
      <w:r w:rsidR="00384FA3" w:rsidRPr="00AF64E3">
        <w:rPr>
          <w:rFonts w:ascii="Helvetica" w:hAnsi="Helvetica"/>
          <w:szCs w:val="18"/>
        </w:rPr>
        <w:t>grote NATO oefening in</w:t>
      </w:r>
      <w:r w:rsidR="005E124E">
        <w:rPr>
          <w:rFonts w:ascii="Helvetica" w:hAnsi="Helvetica"/>
          <w:szCs w:val="18"/>
        </w:rPr>
        <w:t xml:space="preserve"> Polen; </w:t>
      </w:r>
      <w:r w:rsidR="00384FA3" w:rsidRPr="00AF64E3">
        <w:rPr>
          <w:rFonts w:ascii="Helvetica" w:hAnsi="Helvetica"/>
          <w:szCs w:val="18"/>
        </w:rPr>
        <w:t xml:space="preserve">1994 </w:t>
      </w:r>
      <w:r w:rsidR="005E124E">
        <w:rPr>
          <w:rFonts w:ascii="Helvetica" w:hAnsi="Helvetica"/>
          <w:szCs w:val="18"/>
        </w:rPr>
        <w:t xml:space="preserve">- </w:t>
      </w:r>
      <w:r w:rsidR="00384FA3" w:rsidRPr="00AF64E3">
        <w:rPr>
          <w:rFonts w:ascii="Helvetica" w:hAnsi="Helvetica"/>
          <w:szCs w:val="18"/>
        </w:rPr>
        <w:t xml:space="preserve">voor Buitenlandse Zaken als tolk voor H.M. Koningin Beatrix tijdens het staatsbezoek van de Poolse president </w:t>
      </w:r>
      <w:proofErr w:type="spellStart"/>
      <w:r w:rsidR="00384FA3" w:rsidRPr="00AF64E3">
        <w:rPr>
          <w:rFonts w:ascii="Helvetica" w:hAnsi="Helvetica"/>
          <w:szCs w:val="18"/>
        </w:rPr>
        <w:t>Lech</w:t>
      </w:r>
      <w:proofErr w:type="spellEnd"/>
      <w:r w:rsidR="00384FA3" w:rsidRPr="00AF64E3">
        <w:rPr>
          <w:rFonts w:ascii="Helvetica" w:hAnsi="Helvetica"/>
          <w:szCs w:val="18"/>
        </w:rPr>
        <w:t xml:space="preserve"> </w:t>
      </w:r>
      <w:proofErr w:type="spellStart"/>
      <w:r w:rsidR="00384FA3" w:rsidRPr="00AF64E3">
        <w:rPr>
          <w:rFonts w:ascii="Helvetica" w:hAnsi="Helvetica"/>
          <w:szCs w:val="18"/>
        </w:rPr>
        <w:t>Walesa</w:t>
      </w:r>
      <w:proofErr w:type="spellEnd"/>
      <w:r w:rsidR="00384FA3" w:rsidRPr="00AF64E3">
        <w:rPr>
          <w:rFonts w:ascii="Helvetica" w:hAnsi="Helvetica"/>
          <w:szCs w:val="18"/>
        </w:rPr>
        <w:t>.</w:t>
      </w:r>
    </w:p>
    <w:sectPr w:rsidR="004F36B0" w:rsidRPr="00AF64E3" w:rsidSect="00A7158C">
      <w:pgSz w:w="11906" w:h="16838"/>
      <w:pgMar w:top="993" w:right="1417" w:bottom="1417" w:left="1560" w:gutter="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E33"/>
    <w:multiLevelType w:val="hybridMultilevel"/>
    <w:tmpl w:val="FBBAD868"/>
    <w:lvl w:ilvl="0" w:tplc="ED8CBCDA">
      <w:start w:val="1054"/>
      <w:numFmt w:val="bullet"/>
      <w:lvlText w:val="-"/>
      <w:lvlJc w:val="left"/>
      <w:pPr>
        <w:tabs>
          <w:tab w:val="num" w:pos="720"/>
        </w:tabs>
        <w:ind w:left="720" w:hanging="360"/>
      </w:pPr>
      <w:rPr>
        <w:rFonts w:ascii="Verdana" w:eastAsia="Times New Roman" w:hAnsi="Verdana" w:cs="Times New Roman"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A24E77"/>
    <w:multiLevelType w:val="hybridMultilevel"/>
    <w:tmpl w:val="D20CB9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0C38AA"/>
    <w:multiLevelType w:val="hybridMultilevel"/>
    <w:tmpl w:val="02FCB870"/>
    <w:lvl w:ilvl="0" w:tplc="5A5AB0E0">
      <w:start w:val="1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4113F"/>
    <w:multiLevelType w:val="hybridMultilevel"/>
    <w:tmpl w:val="F30A8FA8"/>
    <w:lvl w:ilvl="0" w:tplc="21424060">
      <w:start w:val="1990"/>
      <w:numFmt w:val="decimal"/>
      <w:lvlText w:val="%1"/>
      <w:lvlJc w:val="left"/>
      <w:pPr>
        <w:tabs>
          <w:tab w:val="num" w:pos="855"/>
        </w:tabs>
        <w:ind w:left="855" w:hanging="49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F8970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22AC5B16"/>
    <w:multiLevelType w:val="hybridMultilevel"/>
    <w:tmpl w:val="566E1E96"/>
    <w:lvl w:ilvl="0" w:tplc="ED8CBCDA">
      <w:start w:val="105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2B12198"/>
    <w:multiLevelType w:val="hybridMultilevel"/>
    <w:tmpl w:val="D834DC0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nsid w:val="286D04EE"/>
    <w:multiLevelType w:val="hybridMultilevel"/>
    <w:tmpl w:val="49D2932E"/>
    <w:lvl w:ilvl="0" w:tplc="841EFCA0">
      <w:start w:val="1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890930"/>
    <w:multiLevelType w:val="hybridMultilevel"/>
    <w:tmpl w:val="46C0A596"/>
    <w:lvl w:ilvl="0" w:tplc="B666E81E">
      <w:start w:val="105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BC731CD"/>
    <w:multiLevelType w:val="hybridMultilevel"/>
    <w:tmpl w:val="BA306D18"/>
    <w:lvl w:ilvl="0" w:tplc="FA0AF65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BE8236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311406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36A93769"/>
    <w:multiLevelType w:val="multilevel"/>
    <w:tmpl w:val="FBBAD868"/>
    <w:lvl w:ilvl="0">
      <w:start w:val="1054"/>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4773B7"/>
    <w:multiLevelType w:val="multilevel"/>
    <w:tmpl w:val="15D63A3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3EC30042"/>
    <w:multiLevelType w:val="hybridMultilevel"/>
    <w:tmpl w:val="2166A9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2B35D94"/>
    <w:multiLevelType w:val="hybridMultilevel"/>
    <w:tmpl w:val="2B3AD7D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6066B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57D12E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63784A1D"/>
    <w:multiLevelType w:val="hybridMultilevel"/>
    <w:tmpl w:val="023E4D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513526B"/>
    <w:multiLevelType w:val="hybridMultilevel"/>
    <w:tmpl w:val="234A5234"/>
    <w:lvl w:ilvl="0" w:tplc="7674CFBE">
      <w:start w:val="1990"/>
      <w:numFmt w:val="decimal"/>
      <w:lvlText w:val="%1"/>
      <w:lvlJc w:val="left"/>
      <w:pPr>
        <w:tabs>
          <w:tab w:val="num" w:pos="855"/>
        </w:tabs>
        <w:ind w:left="855" w:hanging="49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985680F"/>
    <w:multiLevelType w:val="hybridMultilevel"/>
    <w:tmpl w:val="BE66CABC"/>
    <w:lvl w:ilvl="0" w:tplc="FA0AF654">
      <w:numFmt w:val="bullet"/>
      <w:lvlText w:val="–"/>
      <w:lvlJc w:val="left"/>
      <w:pPr>
        <w:tabs>
          <w:tab w:val="num" w:pos="1080"/>
        </w:tabs>
        <w:ind w:left="1080" w:hanging="360"/>
      </w:pPr>
      <w:rPr>
        <w:rFonts w:ascii="Verdana" w:eastAsia="Times New Roman" w:hAnsi="Verdana"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6C9E28F3"/>
    <w:multiLevelType w:val="hybridMultilevel"/>
    <w:tmpl w:val="B42A5C82"/>
    <w:lvl w:ilvl="0" w:tplc="ED8CBCDA">
      <w:start w:val="1054"/>
      <w:numFmt w:val="bullet"/>
      <w:lvlText w:val="-"/>
      <w:lvlJc w:val="left"/>
      <w:pPr>
        <w:tabs>
          <w:tab w:val="num" w:pos="720"/>
        </w:tabs>
        <w:ind w:left="720" w:hanging="360"/>
      </w:pPr>
      <w:rPr>
        <w:rFonts w:ascii="Verdana" w:eastAsia="Times New Roman" w:hAnsi="Verdana" w:cs="Times New Roman"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0B94B96"/>
    <w:multiLevelType w:val="hybridMultilevel"/>
    <w:tmpl w:val="4BE61E0A"/>
    <w:lvl w:ilvl="0" w:tplc="D3061000">
      <w:start w:val="1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68359A"/>
    <w:multiLevelType w:val="hybridMultilevel"/>
    <w:tmpl w:val="02945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7A018C7"/>
    <w:multiLevelType w:val="multilevel"/>
    <w:tmpl w:val="831A253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7F954355"/>
    <w:multiLevelType w:val="hybridMultilevel"/>
    <w:tmpl w:val="ADB8F7A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6"/>
  </w:num>
  <w:num w:numId="4">
    <w:abstractNumId w:val="10"/>
  </w:num>
  <w:num w:numId="5">
    <w:abstractNumId w:val="17"/>
  </w:num>
  <w:num w:numId="6">
    <w:abstractNumId w:val="13"/>
  </w:num>
  <w:num w:numId="7">
    <w:abstractNumId w:val="24"/>
  </w:num>
  <w:num w:numId="8">
    <w:abstractNumId w:val="1"/>
  </w:num>
  <w:num w:numId="9">
    <w:abstractNumId w:val="23"/>
  </w:num>
  <w:num w:numId="10">
    <w:abstractNumId w:val="8"/>
  </w:num>
  <w:num w:numId="11">
    <w:abstractNumId w:val="0"/>
  </w:num>
  <w:num w:numId="12">
    <w:abstractNumId w:val="5"/>
  </w:num>
  <w:num w:numId="13">
    <w:abstractNumId w:val="15"/>
  </w:num>
  <w:num w:numId="14">
    <w:abstractNumId w:val="12"/>
  </w:num>
  <w:num w:numId="15">
    <w:abstractNumId w:val="21"/>
  </w:num>
  <w:num w:numId="16">
    <w:abstractNumId w:val="25"/>
  </w:num>
  <w:num w:numId="17">
    <w:abstractNumId w:val="3"/>
  </w:num>
  <w:num w:numId="18">
    <w:abstractNumId w:val="19"/>
  </w:num>
  <w:num w:numId="19">
    <w:abstractNumId w:val="18"/>
  </w:num>
  <w:num w:numId="20">
    <w:abstractNumId w:val="9"/>
  </w:num>
  <w:num w:numId="21">
    <w:abstractNumId w:val="20"/>
  </w:num>
  <w:num w:numId="22">
    <w:abstractNumId w:val="6"/>
  </w:num>
  <w:num w:numId="23">
    <w:abstractNumId w:val="14"/>
  </w:num>
  <w:num w:numId="24">
    <w:abstractNumId w:val="7"/>
  </w:num>
  <w:num w:numId="25">
    <w:abstractNumId w:val="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4FA3"/>
    <w:rsid w:val="000E0473"/>
    <w:rsid w:val="000F3B20"/>
    <w:rsid w:val="0013486F"/>
    <w:rsid w:val="00170E67"/>
    <w:rsid w:val="0017687F"/>
    <w:rsid w:val="00186378"/>
    <w:rsid w:val="0023702E"/>
    <w:rsid w:val="00265BDF"/>
    <w:rsid w:val="002C555D"/>
    <w:rsid w:val="00323F8C"/>
    <w:rsid w:val="00384FA3"/>
    <w:rsid w:val="00473F59"/>
    <w:rsid w:val="00494A83"/>
    <w:rsid w:val="004C4D00"/>
    <w:rsid w:val="004F36B0"/>
    <w:rsid w:val="005201C1"/>
    <w:rsid w:val="00547B17"/>
    <w:rsid w:val="00561CDD"/>
    <w:rsid w:val="00585237"/>
    <w:rsid w:val="005D4094"/>
    <w:rsid w:val="005E124E"/>
    <w:rsid w:val="00644BB9"/>
    <w:rsid w:val="00686D34"/>
    <w:rsid w:val="00727EBB"/>
    <w:rsid w:val="007D29D1"/>
    <w:rsid w:val="008501EA"/>
    <w:rsid w:val="00851058"/>
    <w:rsid w:val="00851B6B"/>
    <w:rsid w:val="0085299D"/>
    <w:rsid w:val="008F18E4"/>
    <w:rsid w:val="009446B7"/>
    <w:rsid w:val="009B09A3"/>
    <w:rsid w:val="009F6A38"/>
    <w:rsid w:val="00A36C8C"/>
    <w:rsid w:val="00A7158C"/>
    <w:rsid w:val="00AA386F"/>
    <w:rsid w:val="00AF64E3"/>
    <w:rsid w:val="00B21BCC"/>
    <w:rsid w:val="00B22629"/>
    <w:rsid w:val="00C508E1"/>
    <w:rsid w:val="00C725C1"/>
    <w:rsid w:val="00CE448D"/>
    <w:rsid w:val="00CF131E"/>
    <w:rsid w:val="00CF408E"/>
    <w:rsid w:val="00D727DC"/>
    <w:rsid w:val="00DD2F84"/>
    <w:rsid w:val="00DD47D7"/>
    <w:rsid w:val="00DF2BE4"/>
    <w:rsid w:val="00E67641"/>
    <w:rsid w:val="00E712E4"/>
    <w:rsid w:val="00EB0AFE"/>
    <w:rsid w:val="00F145C8"/>
    <w:rsid w:val="00F2571E"/>
    <w:rsid w:val="00F26ECB"/>
    <w:rsid w:val="00F43E81"/>
    <w:rsid w:val="00F700D7"/>
    <w:rsid w:val="00FB19FB"/>
    <w:rsid w:val="00FC0B1A"/>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4FA3"/>
    <w:rPr>
      <w:rFonts w:ascii="Times New Roman" w:eastAsia="Times New Roman" w:hAnsi="Times New Roman" w:cs="Times New Roman"/>
      <w:sz w:val="20"/>
      <w:szCs w:val="20"/>
      <w:lang w:val="nl-NL" w:eastAsia="nl-NL"/>
    </w:rPr>
  </w:style>
  <w:style w:type="paragraph" w:styleId="Kop2">
    <w:name w:val="heading 2"/>
    <w:basedOn w:val="Normaal"/>
    <w:next w:val="Normaal"/>
    <w:link w:val="Kop2Teken"/>
    <w:qFormat/>
    <w:rsid w:val="00384FA3"/>
    <w:pPr>
      <w:keepNext/>
      <w:outlineLvl w:val="1"/>
    </w:pPr>
    <w:rPr>
      <w:b/>
    </w:rPr>
  </w:style>
  <w:style w:type="paragraph" w:styleId="Kop3">
    <w:name w:val="heading 3"/>
    <w:basedOn w:val="Normaal"/>
    <w:next w:val="Normaal"/>
    <w:link w:val="Kop3Teken"/>
    <w:qFormat/>
    <w:rsid w:val="00384FA3"/>
    <w:pPr>
      <w:keepNext/>
      <w:suppressAutoHyphens/>
      <w:spacing w:line="360" w:lineRule="auto"/>
      <w:outlineLvl w:val="2"/>
    </w:pPr>
    <w:rPr>
      <w:rFonts w:ascii="Verdana" w:hAnsi="Verdana"/>
      <w:b/>
      <w:sz w:val="1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rsid w:val="00384FA3"/>
    <w:rPr>
      <w:rFonts w:ascii="Times New Roman" w:eastAsia="Times New Roman" w:hAnsi="Times New Roman" w:cs="Times New Roman"/>
      <w:b/>
      <w:sz w:val="20"/>
      <w:szCs w:val="20"/>
      <w:lang w:val="nl-NL" w:eastAsia="nl-NL"/>
    </w:rPr>
  </w:style>
  <w:style w:type="character" w:customStyle="1" w:styleId="Kop3Teken">
    <w:name w:val="Kop 3 Teken"/>
    <w:basedOn w:val="Standaardalinea-lettertype"/>
    <w:link w:val="Kop3"/>
    <w:rsid w:val="00384FA3"/>
    <w:rPr>
      <w:rFonts w:ascii="Verdana" w:eastAsia="Times New Roman" w:hAnsi="Verdana" w:cs="Times New Roman"/>
      <w:b/>
      <w:sz w:val="18"/>
      <w:szCs w:val="20"/>
      <w:lang w:val="nl-NL" w:eastAsia="nl-NL"/>
    </w:rPr>
  </w:style>
  <w:style w:type="paragraph" w:styleId="Plattetekst">
    <w:name w:val="Body Text"/>
    <w:basedOn w:val="Normaal"/>
    <w:link w:val="PlattetekstTeken"/>
    <w:rsid w:val="00384FA3"/>
    <w:pPr>
      <w:tabs>
        <w:tab w:val="left" w:pos="-1440"/>
        <w:tab w:val="left" w:pos="-720"/>
      </w:tabs>
      <w:suppressAutoHyphens/>
    </w:pPr>
    <w:rPr>
      <w:rFonts w:ascii="Verdana" w:hAnsi="Verdana"/>
      <w:b/>
      <w:spacing w:val="-3"/>
    </w:rPr>
  </w:style>
  <w:style w:type="character" w:customStyle="1" w:styleId="PlattetekstTeken">
    <w:name w:val="Platte tekst Teken"/>
    <w:basedOn w:val="Standaardalinea-lettertype"/>
    <w:link w:val="Plattetekst"/>
    <w:rsid w:val="00384FA3"/>
    <w:rPr>
      <w:rFonts w:ascii="Verdana" w:eastAsia="Times New Roman" w:hAnsi="Verdana" w:cs="Times New Roman"/>
      <w:b/>
      <w:spacing w:val="-3"/>
      <w:sz w:val="20"/>
      <w:szCs w:val="20"/>
      <w:lang w:val="nl-NL" w:eastAsia="nl-NL"/>
    </w:rPr>
  </w:style>
  <w:style w:type="paragraph" w:styleId="Plattetekst3">
    <w:name w:val="Body Text 3"/>
    <w:basedOn w:val="Normaal"/>
    <w:link w:val="Plattetekst3Teken"/>
    <w:rsid w:val="00384FA3"/>
    <w:rPr>
      <w:rFonts w:ascii="Verdana" w:hAnsi="Verdana"/>
      <w:sz w:val="18"/>
    </w:rPr>
  </w:style>
  <w:style w:type="character" w:customStyle="1" w:styleId="Plattetekst3Teken">
    <w:name w:val="Platte tekst 3 Teken"/>
    <w:basedOn w:val="Standaardalinea-lettertype"/>
    <w:link w:val="Plattetekst3"/>
    <w:rsid w:val="00384FA3"/>
    <w:rPr>
      <w:rFonts w:ascii="Verdana" w:eastAsia="Times New Roman" w:hAnsi="Verdana" w:cs="Times New Roman"/>
      <w:sz w:val="18"/>
      <w:szCs w:val="20"/>
      <w:lang w:val="nl-NL" w:eastAsia="nl-NL"/>
    </w:rPr>
  </w:style>
  <w:style w:type="paragraph" w:customStyle="1" w:styleId="bronvermelding">
    <w:name w:val="bronvermelding"/>
    <w:basedOn w:val="Normaal"/>
    <w:rsid w:val="00384FA3"/>
    <w:pPr>
      <w:widowControl w:val="0"/>
      <w:tabs>
        <w:tab w:val="right" w:pos="9360"/>
      </w:tabs>
      <w:suppressAutoHyphens/>
    </w:pPr>
    <w:rPr>
      <w:rFonts w:ascii="Courier New" w:hAnsi="Courier New"/>
      <w:snapToGrid w:val="0"/>
      <w:lang w:val="en-US"/>
    </w:rPr>
  </w:style>
  <w:style w:type="character" w:styleId="Hyperlink">
    <w:name w:val="Hyperlink"/>
    <w:basedOn w:val="Standaardalinea-lettertype"/>
    <w:rsid w:val="00384FA3"/>
    <w:rPr>
      <w:color w:val="0000FF"/>
      <w:u w:val="single"/>
    </w:rPr>
  </w:style>
  <w:style w:type="paragraph" w:styleId="Ballontekst">
    <w:name w:val="Balloon Text"/>
    <w:basedOn w:val="Normaal"/>
    <w:link w:val="BallontekstTeken"/>
    <w:semiHidden/>
    <w:rsid w:val="00384FA3"/>
    <w:rPr>
      <w:rFonts w:ascii="Tahoma" w:hAnsi="Tahoma" w:cs="Tahoma"/>
      <w:sz w:val="16"/>
      <w:szCs w:val="16"/>
    </w:rPr>
  </w:style>
  <w:style w:type="character" w:customStyle="1" w:styleId="BallontekstTeken">
    <w:name w:val="Ballontekst Teken"/>
    <w:basedOn w:val="Standaardalinea-lettertype"/>
    <w:link w:val="Ballontekst"/>
    <w:semiHidden/>
    <w:rsid w:val="00384FA3"/>
    <w:rPr>
      <w:rFonts w:ascii="Tahoma" w:eastAsia="Times New Roman" w:hAnsi="Tahoma" w:cs="Tahoma"/>
      <w:sz w:val="16"/>
      <w:szCs w:val="16"/>
      <w:lang w:val="nl-NL" w:eastAsia="nl-NL"/>
    </w:rPr>
  </w:style>
  <w:style w:type="paragraph" w:styleId="Lijstalinea">
    <w:name w:val="List Paragraph"/>
    <w:basedOn w:val="Normaal"/>
    <w:uiPriority w:val="34"/>
    <w:qFormat/>
    <w:rsid w:val="009B09A3"/>
    <w:pPr>
      <w:ind w:left="720"/>
      <w:contextualSpacing/>
    </w:pPr>
    <w:rPr>
      <w:rFonts w:asciiTheme="minorHAnsi" w:eastAsiaTheme="minorHAnsi" w:hAnsiTheme="minorHAnsi" w:cstheme="minorBidi"/>
      <w:sz w:val="24"/>
      <w:szCs w:val="24"/>
      <w:lang w:val="de-DE"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1053</Words>
  <Characters>6007</Characters>
  <Application>Microsoft Macintosh Word</Application>
  <DocSecurity>0</DocSecurity>
  <Lines>50</Lines>
  <Paragraphs>12</Paragraphs>
  <ScaleCrop>false</ScaleCrop>
  <Company>benjamin gijzel</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Gijzel</dc:creator>
  <cp:keywords/>
  <cp:lastModifiedBy>Benjamin Gijzel</cp:lastModifiedBy>
  <cp:revision>3</cp:revision>
  <cp:lastPrinted>2011-10-21T13:44:00Z</cp:lastPrinted>
  <dcterms:created xsi:type="dcterms:W3CDTF">2013-11-11T14:02:00Z</dcterms:created>
  <dcterms:modified xsi:type="dcterms:W3CDTF">2013-11-11T14:15:00Z</dcterms:modified>
</cp:coreProperties>
</file>